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E37" w:rsidRDefault="000D3EC4">
      <w:pPr>
        <w:pStyle w:val="ac"/>
        <w:autoSpaceDE w:val="0"/>
        <w:spacing w:line="400" w:lineRule="exact"/>
        <w:jc w:val="center"/>
        <w:rPr>
          <w:b/>
          <w:bCs w:val="0"/>
          <w:kern w:val="0"/>
          <w:sz w:val="36"/>
        </w:rPr>
      </w:pPr>
      <w:r>
        <w:rPr>
          <w:b/>
          <w:bCs w:val="0"/>
          <w:kern w:val="0"/>
          <w:sz w:val="36"/>
        </w:rPr>
        <w:t>110</w:t>
      </w:r>
      <w:r>
        <w:rPr>
          <w:b/>
          <w:bCs w:val="0"/>
          <w:kern w:val="0"/>
          <w:sz w:val="36"/>
        </w:rPr>
        <w:t>年教育部生命教育關懷與推廣微電影競賽報名表</w:t>
      </w:r>
    </w:p>
    <w:p w:rsidR="00035E37" w:rsidRDefault="00035E37">
      <w:pPr>
        <w:pStyle w:val="ac"/>
        <w:autoSpaceDE w:val="0"/>
        <w:spacing w:line="400" w:lineRule="exact"/>
        <w:jc w:val="center"/>
        <w:rPr>
          <w:b/>
          <w:bCs w:val="0"/>
          <w:kern w:val="0"/>
          <w:sz w:val="36"/>
        </w:rPr>
      </w:pPr>
    </w:p>
    <w:tbl>
      <w:tblPr>
        <w:tblW w:w="9628" w:type="dxa"/>
        <w:tblInd w:w="108" w:type="dxa"/>
        <w:tblLook w:val="0000" w:firstRow="0" w:lastRow="0" w:firstColumn="0" w:lastColumn="0" w:noHBand="0" w:noVBand="0"/>
      </w:tblPr>
      <w:tblGrid>
        <w:gridCol w:w="1821"/>
        <w:gridCol w:w="7807"/>
      </w:tblGrid>
      <w:tr w:rsidR="00035E37">
        <w:trPr>
          <w:trHeight w:val="437"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E37" w:rsidRDefault="000D3EC4">
            <w:pPr>
              <w:pStyle w:val="ac"/>
              <w:jc w:val="center"/>
            </w:pPr>
            <w:r>
              <w:rPr>
                <w:sz w:val="24"/>
                <w:szCs w:val="24"/>
              </w:rPr>
              <w:t>團隊名稱</w:t>
            </w:r>
          </w:p>
        </w:tc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E37" w:rsidRDefault="00035E37">
            <w:pPr>
              <w:pStyle w:val="ac"/>
              <w:rPr>
                <w:b/>
                <w:sz w:val="24"/>
                <w:szCs w:val="24"/>
              </w:rPr>
            </w:pPr>
          </w:p>
        </w:tc>
      </w:tr>
      <w:tr w:rsidR="00035E37">
        <w:trPr>
          <w:trHeight w:val="1127"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E37" w:rsidRDefault="000D3EC4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團隊簡介</w:t>
            </w:r>
          </w:p>
          <w:p w:rsidR="00035E37" w:rsidRDefault="000D3EC4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>字以內）</w:t>
            </w:r>
          </w:p>
        </w:tc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E37" w:rsidRDefault="00035E37">
            <w:pPr>
              <w:pStyle w:val="ac"/>
              <w:rPr>
                <w:b/>
                <w:sz w:val="24"/>
                <w:szCs w:val="24"/>
              </w:rPr>
            </w:pPr>
          </w:p>
          <w:p w:rsidR="00035E37" w:rsidRDefault="00035E37">
            <w:pPr>
              <w:pStyle w:val="ac"/>
              <w:rPr>
                <w:sz w:val="24"/>
                <w:szCs w:val="24"/>
              </w:rPr>
            </w:pPr>
          </w:p>
          <w:p w:rsidR="00035E37" w:rsidRDefault="00035E37">
            <w:pPr>
              <w:pStyle w:val="ac"/>
              <w:rPr>
                <w:sz w:val="24"/>
                <w:szCs w:val="24"/>
              </w:rPr>
            </w:pPr>
          </w:p>
          <w:p w:rsidR="00035E37" w:rsidRDefault="00035E37">
            <w:pPr>
              <w:pStyle w:val="ac"/>
              <w:rPr>
                <w:sz w:val="24"/>
                <w:szCs w:val="24"/>
              </w:rPr>
            </w:pPr>
          </w:p>
          <w:p w:rsidR="00035E37" w:rsidRDefault="00035E37">
            <w:pPr>
              <w:pStyle w:val="ac"/>
              <w:rPr>
                <w:sz w:val="24"/>
                <w:szCs w:val="24"/>
              </w:rPr>
            </w:pPr>
          </w:p>
          <w:p w:rsidR="00035E37" w:rsidRDefault="00035E37">
            <w:pPr>
              <w:pStyle w:val="ac"/>
              <w:rPr>
                <w:b/>
                <w:sz w:val="24"/>
                <w:szCs w:val="24"/>
              </w:rPr>
            </w:pPr>
          </w:p>
        </w:tc>
      </w:tr>
      <w:tr w:rsidR="00035E37">
        <w:trPr>
          <w:trHeight w:val="77"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E37" w:rsidRDefault="000D3EC4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指導老師</w:t>
            </w:r>
          </w:p>
        </w:tc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E37" w:rsidRDefault="000D3EC4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姓名：</w:t>
            </w:r>
          </w:p>
          <w:p w:rsidR="00035E37" w:rsidRDefault="000D3EC4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手機：</w:t>
            </w:r>
          </w:p>
          <w:p w:rsidR="00035E37" w:rsidRDefault="000D3EC4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電子信箱：</w:t>
            </w:r>
          </w:p>
          <w:p w:rsidR="00035E37" w:rsidRDefault="000D3EC4">
            <w:pPr>
              <w:pStyle w:val="ac"/>
            </w:pPr>
            <w:r>
              <w:rPr>
                <w:sz w:val="24"/>
                <w:szCs w:val="24"/>
              </w:rPr>
              <w:t>服務單位：</w:t>
            </w:r>
          </w:p>
        </w:tc>
      </w:tr>
      <w:tr w:rsidR="00035E37">
        <w:trPr>
          <w:trHeight w:val="77"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E37" w:rsidRDefault="000D3EC4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組長</w:t>
            </w:r>
          </w:p>
        </w:tc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E37" w:rsidRDefault="000D3EC4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姓名：</w:t>
            </w:r>
          </w:p>
          <w:p w:rsidR="00035E37" w:rsidRDefault="000D3EC4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手機：</w:t>
            </w:r>
          </w:p>
          <w:p w:rsidR="00035E37" w:rsidRDefault="000D3EC4">
            <w:pPr>
              <w:pStyle w:val="ac"/>
            </w:pPr>
            <w:r>
              <w:rPr>
                <w:sz w:val="24"/>
                <w:szCs w:val="24"/>
              </w:rPr>
              <w:t>電子信箱：</w:t>
            </w:r>
          </w:p>
        </w:tc>
      </w:tr>
      <w:tr w:rsidR="00035E37"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E37" w:rsidRDefault="000D3EC4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組員</w:t>
            </w:r>
          </w:p>
        </w:tc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E37" w:rsidRDefault="000D3EC4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姓名：</w:t>
            </w:r>
            <w:r>
              <w:rPr>
                <w:sz w:val="24"/>
                <w:szCs w:val="24"/>
              </w:rPr>
              <w:t>____________</w:t>
            </w:r>
            <w:r>
              <w:rPr>
                <w:sz w:val="24"/>
                <w:szCs w:val="24"/>
              </w:rPr>
              <w:t>；手機：</w:t>
            </w:r>
            <w:r>
              <w:rPr>
                <w:sz w:val="24"/>
                <w:szCs w:val="24"/>
              </w:rPr>
              <w:t>_____________</w:t>
            </w:r>
          </w:p>
          <w:p w:rsidR="00035E37" w:rsidRDefault="000D3EC4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姓名：</w:t>
            </w:r>
            <w:r>
              <w:rPr>
                <w:sz w:val="24"/>
                <w:szCs w:val="24"/>
              </w:rPr>
              <w:t>____________</w:t>
            </w:r>
            <w:r>
              <w:rPr>
                <w:sz w:val="24"/>
                <w:szCs w:val="24"/>
              </w:rPr>
              <w:t>；手機：</w:t>
            </w:r>
            <w:r>
              <w:rPr>
                <w:sz w:val="24"/>
                <w:szCs w:val="24"/>
              </w:rPr>
              <w:t>_____________</w:t>
            </w:r>
          </w:p>
          <w:p w:rsidR="00035E37" w:rsidRDefault="000D3EC4">
            <w:pPr>
              <w:pStyle w:val="ac"/>
            </w:pPr>
            <w:r>
              <w:rPr>
                <w:sz w:val="24"/>
                <w:szCs w:val="24"/>
              </w:rPr>
              <w:t>※</w:t>
            </w:r>
            <w:r>
              <w:rPr>
                <w:sz w:val="24"/>
                <w:szCs w:val="24"/>
              </w:rPr>
              <w:t>請自行新增組員人數至多</w:t>
            </w: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人</w:t>
            </w:r>
          </w:p>
        </w:tc>
      </w:tr>
      <w:tr w:rsidR="00035E37">
        <w:trPr>
          <w:trHeight w:val="501"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E37" w:rsidRDefault="000D3EC4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作品名稱</w:t>
            </w:r>
          </w:p>
        </w:tc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E37" w:rsidRDefault="00035E37">
            <w:pPr>
              <w:pStyle w:val="ac"/>
              <w:jc w:val="both"/>
              <w:rPr>
                <w:b/>
                <w:sz w:val="24"/>
                <w:szCs w:val="24"/>
              </w:rPr>
            </w:pPr>
          </w:p>
        </w:tc>
      </w:tr>
      <w:tr w:rsidR="00035E37">
        <w:trPr>
          <w:trHeight w:val="2193"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E37" w:rsidRDefault="000D3EC4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作品簡介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500</w:t>
            </w:r>
            <w:r>
              <w:rPr>
                <w:sz w:val="24"/>
                <w:szCs w:val="24"/>
              </w:rPr>
              <w:t>字以內）</w:t>
            </w:r>
          </w:p>
        </w:tc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E37" w:rsidRDefault="00035E37">
            <w:pPr>
              <w:pStyle w:val="ac"/>
              <w:rPr>
                <w:b/>
                <w:sz w:val="24"/>
                <w:szCs w:val="24"/>
              </w:rPr>
            </w:pPr>
          </w:p>
          <w:p w:rsidR="00035E37" w:rsidRDefault="00035E37">
            <w:pPr>
              <w:pStyle w:val="ac"/>
              <w:rPr>
                <w:sz w:val="24"/>
                <w:szCs w:val="24"/>
              </w:rPr>
            </w:pPr>
          </w:p>
          <w:p w:rsidR="00035E37" w:rsidRDefault="00035E37">
            <w:pPr>
              <w:pStyle w:val="ac"/>
              <w:rPr>
                <w:sz w:val="24"/>
                <w:szCs w:val="24"/>
              </w:rPr>
            </w:pPr>
          </w:p>
          <w:p w:rsidR="00035E37" w:rsidRDefault="00035E37">
            <w:pPr>
              <w:pStyle w:val="ac"/>
              <w:rPr>
                <w:sz w:val="24"/>
                <w:szCs w:val="24"/>
              </w:rPr>
            </w:pPr>
          </w:p>
          <w:p w:rsidR="00035E37" w:rsidRDefault="00035E37">
            <w:pPr>
              <w:pStyle w:val="ac"/>
              <w:rPr>
                <w:sz w:val="24"/>
                <w:szCs w:val="24"/>
              </w:rPr>
            </w:pPr>
          </w:p>
          <w:p w:rsidR="00035E37" w:rsidRDefault="00035E37">
            <w:pPr>
              <w:pStyle w:val="ac"/>
              <w:rPr>
                <w:sz w:val="24"/>
                <w:szCs w:val="24"/>
              </w:rPr>
            </w:pPr>
          </w:p>
          <w:p w:rsidR="00035E37" w:rsidRDefault="00035E37">
            <w:pPr>
              <w:pStyle w:val="ac"/>
              <w:rPr>
                <w:sz w:val="24"/>
                <w:szCs w:val="24"/>
              </w:rPr>
            </w:pPr>
          </w:p>
          <w:p w:rsidR="00035E37" w:rsidRDefault="00035E37">
            <w:pPr>
              <w:pStyle w:val="ac"/>
              <w:rPr>
                <w:sz w:val="24"/>
                <w:szCs w:val="24"/>
              </w:rPr>
            </w:pPr>
          </w:p>
          <w:p w:rsidR="00035E37" w:rsidRDefault="00035E37">
            <w:pPr>
              <w:pStyle w:val="ac"/>
              <w:rPr>
                <w:sz w:val="24"/>
                <w:szCs w:val="24"/>
              </w:rPr>
            </w:pPr>
          </w:p>
          <w:p w:rsidR="00035E37" w:rsidRDefault="00035E37">
            <w:pPr>
              <w:pStyle w:val="ac"/>
              <w:rPr>
                <w:sz w:val="24"/>
                <w:szCs w:val="24"/>
              </w:rPr>
            </w:pPr>
          </w:p>
          <w:p w:rsidR="00035E37" w:rsidRDefault="00035E37">
            <w:pPr>
              <w:pStyle w:val="ac"/>
              <w:rPr>
                <w:sz w:val="24"/>
                <w:szCs w:val="24"/>
              </w:rPr>
            </w:pPr>
          </w:p>
          <w:p w:rsidR="00035E37" w:rsidRDefault="00035E37">
            <w:pPr>
              <w:pStyle w:val="ac"/>
              <w:rPr>
                <w:sz w:val="24"/>
                <w:szCs w:val="24"/>
              </w:rPr>
            </w:pPr>
          </w:p>
          <w:p w:rsidR="00035E37" w:rsidRDefault="00035E37">
            <w:pPr>
              <w:pStyle w:val="ac"/>
              <w:rPr>
                <w:b/>
                <w:sz w:val="24"/>
                <w:szCs w:val="24"/>
              </w:rPr>
            </w:pPr>
          </w:p>
        </w:tc>
      </w:tr>
      <w:tr w:rsidR="00035E37">
        <w:trPr>
          <w:trHeight w:val="722"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E37" w:rsidRDefault="000D3EC4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作品連結</w:t>
            </w:r>
          </w:p>
        </w:tc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E37" w:rsidRDefault="00035E37">
            <w:pPr>
              <w:pStyle w:val="ac"/>
              <w:rPr>
                <w:b/>
                <w:sz w:val="24"/>
                <w:szCs w:val="24"/>
              </w:rPr>
            </w:pPr>
          </w:p>
        </w:tc>
      </w:tr>
    </w:tbl>
    <w:p w:rsidR="00035E37" w:rsidRDefault="000D3EC4">
      <w:pPr>
        <w:pStyle w:val="ac"/>
        <w:ind w:right="1200"/>
        <w:rPr>
          <w:sz w:val="24"/>
          <w:szCs w:val="24"/>
        </w:rPr>
        <w:sectPr w:rsidR="00035E37">
          <w:footerReference w:type="default" r:id="rId8"/>
          <w:pgSz w:w="11906" w:h="16838"/>
          <w:pgMar w:top="851" w:right="1080" w:bottom="1440" w:left="1080" w:header="0" w:footer="567" w:gutter="0"/>
          <w:cols w:space="720"/>
          <w:formProt w:val="0"/>
          <w:docGrid w:type="lines" w:linePitch="600" w:charSpace="-20481"/>
        </w:sectPr>
      </w:pPr>
      <w:r>
        <w:rPr>
          <w:sz w:val="24"/>
          <w:szCs w:val="24"/>
        </w:rPr>
        <w:t>※</w:t>
      </w:r>
      <w:proofErr w:type="gramStart"/>
      <w:r>
        <w:rPr>
          <w:sz w:val="24"/>
          <w:szCs w:val="24"/>
        </w:rPr>
        <w:t>註</w:t>
      </w:r>
      <w:proofErr w:type="gramEnd"/>
      <w:r>
        <w:rPr>
          <w:sz w:val="24"/>
          <w:szCs w:val="24"/>
        </w:rPr>
        <w:t>：此報名表填寫完，需與其他參賽資料合併成</w:t>
      </w:r>
      <w:r>
        <w:rPr>
          <w:sz w:val="24"/>
          <w:szCs w:val="24"/>
        </w:rPr>
        <w:t>PDF</w:t>
      </w:r>
      <w:r>
        <w:rPr>
          <w:sz w:val="24"/>
          <w:szCs w:val="24"/>
        </w:rPr>
        <w:t>檔傳送至承辦人信箱。</w:t>
      </w:r>
    </w:p>
    <w:p w:rsidR="00035E37" w:rsidRDefault="000D3EC4">
      <w:pPr>
        <w:pStyle w:val="ac"/>
        <w:autoSpaceDE w:val="0"/>
      </w:pPr>
      <w:r>
        <w:rPr>
          <w:b/>
          <w:bCs w:val="0"/>
          <w:kern w:val="0"/>
        </w:rPr>
        <w:lastRenderedPageBreak/>
        <w:t>附件一</w:t>
      </w:r>
    </w:p>
    <w:p w:rsidR="00035E37" w:rsidRPr="003343C2" w:rsidRDefault="000D3EC4" w:rsidP="003343C2">
      <w:pPr>
        <w:pStyle w:val="ac"/>
        <w:autoSpaceDE w:val="0"/>
        <w:spacing w:line="400" w:lineRule="exact"/>
        <w:jc w:val="center"/>
        <w:rPr>
          <w:b/>
          <w:bCs w:val="0"/>
          <w:kern w:val="0"/>
          <w:sz w:val="36"/>
        </w:rPr>
      </w:pPr>
      <w:r>
        <w:rPr>
          <w:b/>
          <w:bCs w:val="0"/>
          <w:kern w:val="0"/>
          <w:sz w:val="36"/>
        </w:rPr>
        <w:t>教育部蒐集、處理及利用個人資料提供同意書</w:t>
      </w:r>
    </w:p>
    <w:p w:rsidR="00035E37" w:rsidRDefault="000D3EC4">
      <w:pPr>
        <w:pStyle w:val="ac"/>
        <w:snapToGrid w:val="0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本同意書說明教育部（以下簡稱本部）將如何處理本同意書所蒐集到的個人資料。</w:t>
      </w:r>
    </w:p>
    <w:p w:rsidR="00035E37" w:rsidRDefault="000D3EC4">
      <w:pPr>
        <w:pStyle w:val="ac"/>
        <w:numPr>
          <w:ilvl w:val="0"/>
          <w:numId w:val="1"/>
        </w:numPr>
        <w:tabs>
          <w:tab w:val="left" w:pos="87"/>
        </w:tabs>
        <w:snapToGrid w:val="0"/>
        <w:jc w:val="both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>個人資料之蒐集目的</w:t>
      </w:r>
    </w:p>
    <w:p w:rsidR="00035E37" w:rsidRDefault="000D3EC4">
      <w:pPr>
        <w:pStyle w:val="ac"/>
        <w:numPr>
          <w:ilvl w:val="0"/>
          <w:numId w:val="2"/>
        </w:numPr>
        <w:snapToGrid w:val="0"/>
        <w:ind w:left="709" w:hanging="229"/>
        <w:jc w:val="both"/>
      </w:pPr>
      <w:r>
        <w:rPr>
          <w:bCs w:val="0"/>
          <w:sz w:val="24"/>
          <w:szCs w:val="24"/>
        </w:rPr>
        <w:t>本部因執行</w:t>
      </w:r>
      <w:r>
        <w:rPr>
          <w:sz w:val="24"/>
          <w:szCs w:val="24"/>
          <w:u w:val="single"/>
        </w:rPr>
        <w:t>110</w:t>
      </w:r>
      <w:r>
        <w:rPr>
          <w:sz w:val="24"/>
          <w:szCs w:val="24"/>
          <w:u w:val="single"/>
        </w:rPr>
        <w:t>年教育部生命教育關懷與推廣微電影競賽</w:t>
      </w:r>
      <w:r>
        <w:rPr>
          <w:bCs w:val="0"/>
          <w:sz w:val="24"/>
          <w:szCs w:val="24"/>
        </w:rPr>
        <w:t>業務蒐集您的個人資料。</w:t>
      </w:r>
    </w:p>
    <w:p w:rsidR="00035E37" w:rsidRDefault="000D3EC4">
      <w:pPr>
        <w:pStyle w:val="ac"/>
        <w:numPr>
          <w:ilvl w:val="0"/>
          <w:numId w:val="2"/>
        </w:numPr>
        <w:snapToGrid w:val="0"/>
        <w:ind w:left="709" w:hanging="229"/>
        <w:jc w:val="both"/>
      </w:pPr>
      <w:r>
        <w:rPr>
          <w:bCs w:val="0"/>
          <w:sz w:val="24"/>
          <w:szCs w:val="24"/>
        </w:rPr>
        <w:t>本同意書所蒐集您的個人資料類別，包括</w:t>
      </w:r>
      <w:r>
        <w:rPr>
          <w:bCs w:val="0"/>
          <w:sz w:val="24"/>
          <w:szCs w:val="24"/>
          <w:u w:val="single"/>
        </w:rPr>
        <w:t>姓名、出生年月日、國民身分證統一編號、職業、行動電話、電子郵件信箱</w:t>
      </w:r>
      <w:r>
        <w:rPr>
          <w:bCs w:val="0"/>
          <w:sz w:val="24"/>
          <w:szCs w:val="24"/>
        </w:rPr>
        <w:t>等。</w:t>
      </w:r>
    </w:p>
    <w:p w:rsidR="00035E37" w:rsidRDefault="000D3EC4">
      <w:pPr>
        <w:pStyle w:val="ac"/>
        <w:numPr>
          <w:ilvl w:val="0"/>
          <w:numId w:val="2"/>
        </w:numPr>
        <w:snapToGrid w:val="0"/>
        <w:ind w:left="709" w:hanging="229"/>
        <w:jc w:val="both"/>
      </w:pPr>
      <w:r>
        <w:rPr>
          <w:bCs w:val="0"/>
          <w:sz w:val="24"/>
          <w:szCs w:val="24"/>
        </w:rPr>
        <w:t>本部利用您的個人資料之地區為</w:t>
      </w:r>
      <w:r>
        <w:rPr>
          <w:bCs w:val="0"/>
          <w:sz w:val="24"/>
          <w:szCs w:val="24"/>
          <w:u w:val="single"/>
        </w:rPr>
        <w:t>臺灣地區</w:t>
      </w:r>
      <w:r>
        <w:rPr>
          <w:bCs w:val="0"/>
          <w:sz w:val="24"/>
          <w:szCs w:val="24"/>
        </w:rPr>
        <w:t>，使用期間為即日起至</w:t>
      </w:r>
      <w:r>
        <w:rPr>
          <w:bCs w:val="0"/>
          <w:sz w:val="24"/>
          <w:szCs w:val="24"/>
          <w:u w:val="single"/>
        </w:rPr>
        <w:t>110</w:t>
      </w:r>
      <w:r>
        <w:rPr>
          <w:bCs w:val="0"/>
          <w:sz w:val="24"/>
          <w:szCs w:val="24"/>
          <w:u w:val="single"/>
        </w:rPr>
        <w:t>年</w:t>
      </w:r>
      <w:r>
        <w:rPr>
          <w:bCs w:val="0"/>
          <w:sz w:val="24"/>
          <w:szCs w:val="24"/>
          <w:u w:val="single"/>
        </w:rPr>
        <w:t>12</w:t>
      </w:r>
      <w:r>
        <w:rPr>
          <w:bCs w:val="0"/>
          <w:sz w:val="24"/>
          <w:szCs w:val="24"/>
          <w:u w:val="single"/>
        </w:rPr>
        <w:t>月</w:t>
      </w:r>
      <w:r>
        <w:rPr>
          <w:bCs w:val="0"/>
          <w:sz w:val="24"/>
          <w:szCs w:val="24"/>
          <w:u w:val="single"/>
        </w:rPr>
        <w:t>31</w:t>
      </w:r>
      <w:r>
        <w:rPr>
          <w:bCs w:val="0"/>
          <w:sz w:val="24"/>
          <w:szCs w:val="24"/>
          <w:u w:val="single"/>
        </w:rPr>
        <w:t>日止</w:t>
      </w:r>
      <w:r>
        <w:rPr>
          <w:bCs w:val="0"/>
          <w:sz w:val="24"/>
          <w:szCs w:val="24"/>
        </w:rPr>
        <w:t>，利用之方式為書面、電子、網際網路或其它適當方式。</w:t>
      </w:r>
    </w:p>
    <w:p w:rsidR="00035E37" w:rsidRDefault="000D3EC4">
      <w:pPr>
        <w:pStyle w:val="ac"/>
        <w:numPr>
          <w:ilvl w:val="0"/>
          <w:numId w:val="1"/>
        </w:numPr>
        <w:tabs>
          <w:tab w:val="left" w:pos="87"/>
        </w:tabs>
        <w:snapToGrid w:val="0"/>
        <w:jc w:val="both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>個人資料之使用方式</w:t>
      </w:r>
    </w:p>
    <w:p w:rsidR="00035E37" w:rsidRDefault="000D3EC4">
      <w:pPr>
        <w:pStyle w:val="ac"/>
        <w:numPr>
          <w:ilvl w:val="0"/>
          <w:numId w:val="3"/>
        </w:numPr>
        <w:snapToGrid w:val="0"/>
        <w:ind w:left="709" w:hanging="229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本同意書遵循「個人資料保護法」與相關法令規範並依據本部【隱私權政策聲明】，蒐集、處理及利用您的個人資料。</w:t>
      </w:r>
    </w:p>
    <w:p w:rsidR="00035E37" w:rsidRDefault="000D3EC4">
      <w:pPr>
        <w:pStyle w:val="ac"/>
        <w:numPr>
          <w:ilvl w:val="0"/>
          <w:numId w:val="3"/>
        </w:numPr>
        <w:snapToGrid w:val="0"/>
        <w:ind w:left="709" w:hanging="229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請務必提供完整正確的個人資料，若個人資料不完整或有錯誤，將可能影響您相關的權益。</w:t>
      </w:r>
    </w:p>
    <w:p w:rsidR="00035E37" w:rsidRDefault="000D3EC4">
      <w:pPr>
        <w:pStyle w:val="ac"/>
        <w:numPr>
          <w:ilvl w:val="0"/>
          <w:numId w:val="3"/>
        </w:numPr>
        <w:snapToGrid w:val="0"/>
        <w:ind w:left="709" w:hanging="229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您可就本部向您蒐集之個人資料，進行查詢或閱覽、製給複製本、要求補充</w:t>
      </w:r>
      <w:r>
        <w:rPr>
          <w:bCs w:val="0"/>
          <w:sz w:val="24"/>
          <w:szCs w:val="24"/>
        </w:rPr>
        <w:t>或更正。</w:t>
      </w:r>
    </w:p>
    <w:p w:rsidR="00035E37" w:rsidRDefault="000D3EC4">
      <w:pPr>
        <w:pStyle w:val="ac"/>
        <w:numPr>
          <w:ilvl w:val="0"/>
          <w:numId w:val="3"/>
        </w:numPr>
        <w:snapToGrid w:val="0"/>
        <w:ind w:left="709" w:hanging="229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您可要求本部停止蒐集、處理或利用您的個人資料，或是要求刪除您的個人資料，但因本部執行職務或業務所必須時，不在此限。</w:t>
      </w:r>
    </w:p>
    <w:p w:rsidR="00035E37" w:rsidRDefault="000D3EC4">
      <w:pPr>
        <w:pStyle w:val="ac"/>
        <w:numPr>
          <w:ilvl w:val="0"/>
          <w:numId w:val="3"/>
        </w:numPr>
        <w:snapToGrid w:val="0"/>
        <w:ind w:left="709" w:hanging="229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若您行使上述權利，而影響權益時，本部將不負相關賠償責任。如您對上述事項有疑義時，請參考本部【隱私權政策聲明】之個人資料保護聯絡窗口聯絡方式與本部聯繫。</w:t>
      </w:r>
    </w:p>
    <w:p w:rsidR="00035E37" w:rsidRDefault="000D3EC4">
      <w:pPr>
        <w:pStyle w:val="ac"/>
        <w:numPr>
          <w:ilvl w:val="0"/>
          <w:numId w:val="3"/>
        </w:numPr>
        <w:snapToGrid w:val="0"/>
        <w:ind w:left="709" w:hanging="229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當您的個人資料使用目的與原先蒐集的目的不同時，本部會在使用前先徵求您的書面同意，您可以不同意，但可能影響您的權益。</w:t>
      </w:r>
    </w:p>
    <w:p w:rsidR="00035E37" w:rsidRDefault="000D3EC4">
      <w:pPr>
        <w:pStyle w:val="ac"/>
        <w:numPr>
          <w:ilvl w:val="0"/>
          <w:numId w:val="1"/>
        </w:numPr>
        <w:tabs>
          <w:tab w:val="left" w:pos="87"/>
        </w:tabs>
        <w:snapToGrid w:val="0"/>
        <w:jc w:val="both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>個人資料之保護</w:t>
      </w:r>
    </w:p>
    <w:p w:rsidR="00035E37" w:rsidRDefault="000D3EC4">
      <w:pPr>
        <w:pStyle w:val="ac"/>
        <w:snapToGrid w:val="0"/>
        <w:ind w:left="614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您的個人資料受個人資料保護法及本部【隱私權政策聲明】之保護及規範。倘若發生違反「個人資料保護法」規定或</w:t>
      </w:r>
      <w:r>
        <w:rPr>
          <w:bCs w:val="0"/>
          <w:sz w:val="24"/>
          <w:szCs w:val="24"/>
        </w:rPr>
        <w:t>因天災、事變或其他不可抗力之因素，導致您的個人資料被竊取、洩漏、竄改、毀損、</w:t>
      </w:r>
      <w:proofErr w:type="gramStart"/>
      <w:r>
        <w:rPr>
          <w:bCs w:val="0"/>
          <w:sz w:val="24"/>
          <w:szCs w:val="24"/>
        </w:rPr>
        <w:t>滅失者</w:t>
      </w:r>
      <w:proofErr w:type="gramEnd"/>
      <w:r>
        <w:rPr>
          <w:bCs w:val="0"/>
          <w:sz w:val="24"/>
          <w:szCs w:val="24"/>
        </w:rPr>
        <w:t>，本部將於查明後，依個人資料保護法施行細則第</w:t>
      </w:r>
      <w:r>
        <w:rPr>
          <w:bCs w:val="0"/>
          <w:sz w:val="24"/>
          <w:szCs w:val="24"/>
        </w:rPr>
        <w:t>22</w:t>
      </w:r>
      <w:r>
        <w:rPr>
          <w:bCs w:val="0"/>
          <w:sz w:val="24"/>
          <w:szCs w:val="24"/>
        </w:rPr>
        <w:t>條辦理以適當方式通知您。</w:t>
      </w:r>
    </w:p>
    <w:p w:rsidR="00035E37" w:rsidRDefault="000D3EC4">
      <w:pPr>
        <w:pStyle w:val="ac"/>
        <w:numPr>
          <w:ilvl w:val="0"/>
          <w:numId w:val="1"/>
        </w:numPr>
        <w:tabs>
          <w:tab w:val="left" w:pos="87"/>
        </w:tabs>
        <w:snapToGrid w:val="0"/>
        <w:jc w:val="both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>同意書之效力</w:t>
      </w:r>
    </w:p>
    <w:p w:rsidR="00035E37" w:rsidRDefault="000D3EC4">
      <w:pPr>
        <w:pStyle w:val="ac"/>
        <w:numPr>
          <w:ilvl w:val="0"/>
          <w:numId w:val="4"/>
        </w:numPr>
        <w:snapToGrid w:val="0"/>
        <w:ind w:left="709" w:hanging="229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當您勾選同意並簽署本同意書時，即表示您已閱讀、瞭解並同意本同意書之所有內容。若您未滿二十歲，應讓您的法定代理人閱讀、瞭解並同意本同意書，但若您已接受本服務，視為您已取得法定代理人之同意。</w:t>
      </w:r>
    </w:p>
    <w:p w:rsidR="00035E37" w:rsidRDefault="000D3EC4">
      <w:pPr>
        <w:pStyle w:val="ac"/>
        <w:numPr>
          <w:ilvl w:val="0"/>
          <w:numId w:val="4"/>
        </w:numPr>
        <w:snapToGrid w:val="0"/>
        <w:ind w:left="709" w:hanging="229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本部保留增修本同意書內容之權利，並於</w:t>
      </w:r>
      <w:proofErr w:type="gramStart"/>
      <w:r>
        <w:rPr>
          <w:bCs w:val="0"/>
          <w:sz w:val="24"/>
          <w:szCs w:val="24"/>
        </w:rPr>
        <w:t>增修後公告</w:t>
      </w:r>
      <w:proofErr w:type="gramEnd"/>
      <w:r>
        <w:rPr>
          <w:bCs w:val="0"/>
          <w:sz w:val="24"/>
          <w:szCs w:val="24"/>
        </w:rPr>
        <w:t>於本部網站，</w:t>
      </w:r>
      <w:proofErr w:type="gramStart"/>
      <w:r>
        <w:rPr>
          <w:bCs w:val="0"/>
          <w:sz w:val="24"/>
          <w:szCs w:val="24"/>
        </w:rPr>
        <w:t>不</w:t>
      </w:r>
      <w:proofErr w:type="gramEnd"/>
      <w:r>
        <w:rPr>
          <w:bCs w:val="0"/>
          <w:sz w:val="24"/>
          <w:szCs w:val="24"/>
        </w:rPr>
        <w:t>另作個別通知。如果您不同意增修的內容，請於公告後</w:t>
      </w:r>
      <w:r>
        <w:rPr>
          <w:bCs w:val="0"/>
          <w:sz w:val="24"/>
          <w:szCs w:val="24"/>
        </w:rPr>
        <w:t>30</w:t>
      </w:r>
      <w:r>
        <w:rPr>
          <w:bCs w:val="0"/>
          <w:sz w:val="24"/>
          <w:szCs w:val="24"/>
        </w:rPr>
        <w:t>日內與本部個人資料保護聯絡窗口聯繫。屆時若</w:t>
      </w:r>
      <w:r>
        <w:rPr>
          <w:bCs w:val="0"/>
          <w:sz w:val="24"/>
          <w:szCs w:val="24"/>
        </w:rPr>
        <w:t>無聯繫將視為您已同意並接受本同意書之增修內容。</w:t>
      </w:r>
    </w:p>
    <w:p w:rsidR="00035E37" w:rsidRDefault="000D3EC4">
      <w:pPr>
        <w:pStyle w:val="ac"/>
        <w:numPr>
          <w:ilvl w:val="0"/>
          <w:numId w:val="4"/>
        </w:numPr>
        <w:snapToGrid w:val="0"/>
        <w:ind w:left="709" w:hanging="229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您因簽署本同意書所獲得的任何建議或資訊，無論是書面或口頭形式，除非本同意書條款有明確規定，</w:t>
      </w:r>
      <w:proofErr w:type="gramStart"/>
      <w:r>
        <w:rPr>
          <w:bCs w:val="0"/>
          <w:sz w:val="24"/>
          <w:szCs w:val="24"/>
        </w:rPr>
        <w:t>均不構成</w:t>
      </w:r>
      <w:proofErr w:type="gramEnd"/>
      <w:r>
        <w:rPr>
          <w:bCs w:val="0"/>
          <w:sz w:val="24"/>
          <w:szCs w:val="24"/>
        </w:rPr>
        <w:t>本同意書條款以外之任何保證。</w:t>
      </w:r>
    </w:p>
    <w:p w:rsidR="00035E37" w:rsidRDefault="000D3EC4">
      <w:pPr>
        <w:pStyle w:val="ac"/>
        <w:numPr>
          <w:ilvl w:val="0"/>
          <w:numId w:val="1"/>
        </w:numPr>
        <w:tabs>
          <w:tab w:val="left" w:pos="87"/>
        </w:tabs>
        <w:snapToGrid w:val="0"/>
        <w:jc w:val="both"/>
        <w:rPr>
          <w:b/>
          <w:bCs w:val="0"/>
          <w:sz w:val="24"/>
          <w:szCs w:val="24"/>
        </w:rPr>
      </w:pPr>
      <w:proofErr w:type="gramStart"/>
      <w:r>
        <w:rPr>
          <w:b/>
          <w:bCs w:val="0"/>
          <w:sz w:val="24"/>
          <w:szCs w:val="24"/>
        </w:rPr>
        <w:t>準</w:t>
      </w:r>
      <w:proofErr w:type="gramEnd"/>
      <w:r>
        <w:rPr>
          <w:b/>
          <w:bCs w:val="0"/>
          <w:sz w:val="24"/>
          <w:szCs w:val="24"/>
        </w:rPr>
        <w:t>據法與管轄法院</w:t>
      </w:r>
    </w:p>
    <w:p w:rsidR="00035E37" w:rsidRDefault="000D3EC4">
      <w:pPr>
        <w:pStyle w:val="ac"/>
        <w:snapToGrid w:val="0"/>
        <w:ind w:left="614"/>
        <w:jc w:val="both"/>
      </w:pPr>
      <w:r>
        <w:rPr>
          <w:bCs w:val="0"/>
          <w:sz w:val="24"/>
          <w:szCs w:val="24"/>
        </w:rPr>
        <w:t>本同意書之解釋與適用，以及本同意書有關之爭議，</w:t>
      </w:r>
      <w:proofErr w:type="gramStart"/>
      <w:r>
        <w:rPr>
          <w:bCs w:val="0"/>
          <w:sz w:val="24"/>
          <w:szCs w:val="24"/>
        </w:rPr>
        <w:t>均應依照</w:t>
      </w:r>
      <w:proofErr w:type="gramEnd"/>
      <w:r>
        <w:rPr>
          <w:bCs w:val="0"/>
          <w:sz w:val="24"/>
          <w:szCs w:val="24"/>
        </w:rPr>
        <w:t>中華民國法律予以處理，並以</w:t>
      </w:r>
      <w:r>
        <w:rPr>
          <w:bCs w:val="0"/>
          <w:sz w:val="24"/>
          <w:szCs w:val="24"/>
          <w:u w:val="single"/>
        </w:rPr>
        <w:t>臺灣台北地方法院</w:t>
      </w:r>
      <w:r>
        <w:rPr>
          <w:bCs w:val="0"/>
          <w:sz w:val="24"/>
          <w:szCs w:val="24"/>
        </w:rPr>
        <w:t>為第一審管轄法院。</w:t>
      </w:r>
    </w:p>
    <w:p w:rsidR="00035E37" w:rsidRDefault="000D3EC4">
      <w:pPr>
        <w:pStyle w:val="ac"/>
        <w:snapToGrid w:val="0"/>
        <w:spacing w:before="240"/>
        <w:jc w:val="both"/>
      </w:pPr>
      <w:r>
        <w:rPr>
          <w:b/>
          <w:bCs w:val="0"/>
          <w:sz w:val="28"/>
          <w:szCs w:val="24"/>
        </w:rPr>
        <w:t xml:space="preserve"> </w:t>
      </w:r>
      <w:r>
        <w:rPr>
          <w:b/>
          <w:bCs w:val="0"/>
          <w:sz w:val="28"/>
          <w:szCs w:val="24"/>
          <w:u w:val="single"/>
        </w:rPr>
        <w:t>□</w:t>
      </w:r>
      <w:r>
        <w:rPr>
          <w:b/>
          <w:bCs w:val="0"/>
          <w:sz w:val="28"/>
          <w:szCs w:val="24"/>
          <w:u w:val="single"/>
        </w:rPr>
        <w:t>我瞭解並同意上述內容</w:t>
      </w:r>
      <w:r>
        <w:rPr>
          <w:b/>
          <w:bCs w:val="0"/>
          <w:sz w:val="24"/>
          <w:szCs w:val="24"/>
          <w:u w:val="single"/>
        </w:rPr>
        <w:t xml:space="preserve">     </w:t>
      </w:r>
    </w:p>
    <w:p w:rsidR="00035E37" w:rsidRDefault="000D3EC4">
      <w:pPr>
        <w:pStyle w:val="ac"/>
        <w:snapToGrid w:val="0"/>
        <w:spacing w:before="240"/>
        <w:ind w:firstLine="140"/>
        <w:jc w:val="both"/>
      </w:pPr>
      <w:r>
        <w:rPr>
          <w:b/>
          <w:bCs w:val="0"/>
          <w:sz w:val="28"/>
          <w:szCs w:val="24"/>
          <w:u w:val="single"/>
        </w:rPr>
        <w:t>立同意書人：</w:t>
      </w:r>
      <w:r>
        <w:rPr>
          <w:bCs w:val="0"/>
          <w:sz w:val="28"/>
          <w:szCs w:val="24"/>
          <w:u w:val="single"/>
        </w:rPr>
        <w:t xml:space="preserve">                       </w:t>
      </w:r>
      <w:r w:rsidR="003343C2">
        <w:rPr>
          <w:rFonts w:hint="eastAsia"/>
          <w:bCs w:val="0"/>
          <w:sz w:val="28"/>
          <w:szCs w:val="24"/>
          <w:u w:val="single"/>
        </w:rPr>
        <w:t xml:space="preserve">                                         </w:t>
      </w:r>
      <w:bookmarkStart w:id="0" w:name="_GoBack"/>
      <w:bookmarkEnd w:id="0"/>
      <w:r>
        <w:rPr>
          <w:bCs w:val="0"/>
          <w:sz w:val="28"/>
          <w:szCs w:val="24"/>
          <w:u w:val="single"/>
        </w:rPr>
        <w:t xml:space="preserve">  </w:t>
      </w:r>
      <w:r>
        <w:rPr>
          <w:b/>
          <w:bCs w:val="0"/>
          <w:sz w:val="24"/>
          <w:szCs w:val="24"/>
          <w:u w:val="single"/>
        </w:rPr>
        <w:t>（簽章）</w:t>
      </w:r>
      <w:r>
        <w:rPr>
          <w:b/>
          <w:bCs w:val="0"/>
          <w:sz w:val="28"/>
          <w:szCs w:val="24"/>
          <w:u w:val="single"/>
        </w:rPr>
        <w:t xml:space="preserve"> </w:t>
      </w:r>
      <w:r>
        <w:rPr>
          <w:bCs w:val="0"/>
          <w:sz w:val="28"/>
          <w:szCs w:val="24"/>
          <w:u w:val="single"/>
        </w:rPr>
        <w:t xml:space="preserve">       </w:t>
      </w:r>
      <w:r>
        <w:rPr>
          <w:b/>
          <w:bCs w:val="0"/>
          <w:sz w:val="28"/>
          <w:szCs w:val="24"/>
          <w:u w:val="single"/>
        </w:rPr>
        <w:t>年</w:t>
      </w:r>
      <w:r>
        <w:rPr>
          <w:bCs w:val="0"/>
          <w:sz w:val="28"/>
          <w:szCs w:val="24"/>
          <w:u w:val="single"/>
        </w:rPr>
        <w:t xml:space="preserve">    </w:t>
      </w:r>
      <w:r>
        <w:rPr>
          <w:b/>
          <w:bCs w:val="0"/>
          <w:sz w:val="28"/>
          <w:szCs w:val="24"/>
          <w:u w:val="single"/>
        </w:rPr>
        <w:t>月</w:t>
      </w:r>
      <w:r>
        <w:rPr>
          <w:bCs w:val="0"/>
          <w:sz w:val="28"/>
          <w:szCs w:val="24"/>
          <w:u w:val="single"/>
        </w:rPr>
        <w:t xml:space="preserve">    </w:t>
      </w:r>
      <w:r>
        <w:rPr>
          <w:b/>
          <w:bCs w:val="0"/>
          <w:sz w:val="28"/>
          <w:szCs w:val="24"/>
          <w:u w:val="single"/>
        </w:rPr>
        <w:t>日</w:t>
      </w:r>
      <w:r>
        <w:br w:type="page"/>
      </w:r>
    </w:p>
    <w:p w:rsidR="00035E37" w:rsidRDefault="000D3EC4">
      <w:pPr>
        <w:pStyle w:val="ac"/>
        <w:widowControl/>
        <w:jc w:val="both"/>
      </w:pPr>
      <w:r>
        <w:rPr>
          <w:b/>
          <w:bCs w:val="0"/>
          <w:kern w:val="0"/>
        </w:rPr>
        <w:lastRenderedPageBreak/>
        <w:t>附件二</w:t>
      </w:r>
    </w:p>
    <w:p w:rsidR="00035E37" w:rsidRDefault="000D3EC4">
      <w:pPr>
        <w:pStyle w:val="ac"/>
        <w:autoSpaceDE w:val="0"/>
        <w:spacing w:line="400" w:lineRule="exact"/>
        <w:jc w:val="center"/>
        <w:rPr>
          <w:b/>
          <w:bCs w:val="0"/>
          <w:kern w:val="0"/>
          <w:sz w:val="36"/>
        </w:rPr>
      </w:pPr>
      <w:r>
        <w:rPr>
          <w:b/>
          <w:bCs w:val="0"/>
          <w:kern w:val="0"/>
          <w:sz w:val="36"/>
        </w:rPr>
        <w:t>著作財產權授權同意書</w:t>
      </w:r>
    </w:p>
    <w:p w:rsidR="00035E37" w:rsidRDefault="00035E37">
      <w:pPr>
        <w:pStyle w:val="ac"/>
        <w:spacing w:line="280" w:lineRule="exact"/>
        <w:ind w:firstLine="619"/>
        <w:jc w:val="both"/>
        <w:rPr>
          <w:bCs w:val="0"/>
          <w:sz w:val="28"/>
          <w:szCs w:val="28"/>
        </w:rPr>
      </w:pPr>
    </w:p>
    <w:p w:rsidR="00035E37" w:rsidRDefault="000D3EC4">
      <w:pPr>
        <w:pStyle w:val="ac"/>
        <w:snapToGrid w:val="0"/>
        <w:spacing w:line="360" w:lineRule="auto"/>
        <w:ind w:firstLine="619"/>
        <w:jc w:val="both"/>
      </w:pPr>
      <w:r>
        <w:rPr>
          <w:bCs w:val="0"/>
          <w:sz w:val="28"/>
          <w:szCs w:val="28"/>
        </w:rPr>
        <w:t>立同意書人即下列著作之著作財產權人，因「</w:t>
      </w:r>
      <w:r>
        <w:rPr>
          <w:sz w:val="28"/>
          <w:szCs w:val="28"/>
          <w:u w:val="single"/>
        </w:rPr>
        <w:t>110</w:t>
      </w:r>
      <w:r>
        <w:rPr>
          <w:sz w:val="28"/>
          <w:szCs w:val="28"/>
          <w:u w:val="single"/>
        </w:rPr>
        <w:t>年教育部生命教育關懷與推廣微電影競賽</w:t>
      </w:r>
      <w:r>
        <w:rPr>
          <w:bCs w:val="0"/>
          <w:sz w:val="28"/>
          <w:szCs w:val="28"/>
        </w:rPr>
        <w:t>」契約之承辦廠商為執行該項契約，需利用立同意書人之著作，</w:t>
      </w:r>
      <w:proofErr w:type="gramStart"/>
      <w:r>
        <w:rPr>
          <w:bCs w:val="0"/>
          <w:sz w:val="28"/>
          <w:szCs w:val="28"/>
        </w:rPr>
        <w:t>爰</w:t>
      </w:r>
      <w:proofErr w:type="gramEnd"/>
      <w:r>
        <w:rPr>
          <w:bCs w:val="0"/>
          <w:sz w:val="28"/>
          <w:szCs w:val="28"/>
        </w:rPr>
        <w:t>授權</w:t>
      </w:r>
      <w:r>
        <w:rPr>
          <w:bCs w:val="0"/>
          <w:sz w:val="28"/>
          <w:szCs w:val="28"/>
          <w:u w:val="single"/>
        </w:rPr>
        <w:t xml:space="preserve"> </w:t>
      </w:r>
      <w:r>
        <w:rPr>
          <w:bCs w:val="0"/>
          <w:sz w:val="28"/>
          <w:szCs w:val="28"/>
          <w:u w:val="single"/>
        </w:rPr>
        <w:t>教育部及教育部生命教育中心（南華大學）</w:t>
      </w:r>
      <w:r>
        <w:rPr>
          <w:bCs w:val="0"/>
          <w:sz w:val="28"/>
          <w:szCs w:val="28"/>
          <w:u w:val="single"/>
        </w:rPr>
        <w:t xml:space="preserve"> </w:t>
      </w:r>
      <w:r>
        <w:rPr>
          <w:bCs w:val="0"/>
          <w:sz w:val="28"/>
          <w:szCs w:val="28"/>
        </w:rPr>
        <w:t>（以下簡稱甲方）於下列授權範圍內利用立同意書人之著作：</w:t>
      </w:r>
    </w:p>
    <w:p w:rsidR="00035E37" w:rsidRDefault="000D3EC4">
      <w:pPr>
        <w:pStyle w:val="af"/>
        <w:numPr>
          <w:ilvl w:val="0"/>
          <w:numId w:val="5"/>
        </w:numPr>
        <w:spacing w:line="340" w:lineRule="exact"/>
        <w:ind w:firstLine="0"/>
        <w:jc w:val="both"/>
      </w:pPr>
      <w:r>
        <w:rPr>
          <w:bCs w:val="0"/>
          <w:sz w:val="28"/>
          <w:szCs w:val="28"/>
        </w:rPr>
        <w:t>授權利用之作品名稱：</w:t>
      </w:r>
      <w:r>
        <w:rPr>
          <w:bCs w:val="0"/>
          <w:sz w:val="28"/>
          <w:szCs w:val="28"/>
          <w:u w:val="single"/>
        </w:rPr>
        <w:t xml:space="preserve">                                        </w:t>
      </w:r>
    </w:p>
    <w:p w:rsidR="00035E37" w:rsidRDefault="000D3EC4">
      <w:pPr>
        <w:pStyle w:val="af"/>
        <w:numPr>
          <w:ilvl w:val="0"/>
          <w:numId w:val="6"/>
        </w:numPr>
        <w:spacing w:line="340" w:lineRule="exact"/>
        <w:ind w:firstLine="0"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類別：</w:t>
      </w:r>
    </w:p>
    <w:p w:rsidR="00035E37" w:rsidRDefault="000D3EC4">
      <w:pPr>
        <w:pStyle w:val="af"/>
        <w:spacing w:line="340" w:lineRule="exact"/>
        <w:ind w:left="2111"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□</w:t>
      </w:r>
      <w:r>
        <w:rPr>
          <w:bCs w:val="0"/>
          <w:sz w:val="28"/>
          <w:szCs w:val="28"/>
        </w:rPr>
        <w:t>語文著作</w:t>
      </w:r>
      <w:r>
        <w:rPr>
          <w:bCs w:val="0"/>
          <w:sz w:val="28"/>
          <w:szCs w:val="28"/>
        </w:rPr>
        <w:t xml:space="preserve"> □</w:t>
      </w:r>
      <w:r>
        <w:rPr>
          <w:bCs w:val="0"/>
          <w:sz w:val="28"/>
          <w:szCs w:val="28"/>
        </w:rPr>
        <w:t>音樂著作</w:t>
      </w:r>
      <w:r>
        <w:rPr>
          <w:bCs w:val="0"/>
          <w:sz w:val="28"/>
          <w:szCs w:val="28"/>
        </w:rPr>
        <w:t xml:space="preserve"> □</w:t>
      </w:r>
      <w:r>
        <w:rPr>
          <w:bCs w:val="0"/>
          <w:sz w:val="28"/>
          <w:szCs w:val="28"/>
        </w:rPr>
        <w:t>戲劇、舞蹈著作</w:t>
      </w:r>
      <w:r>
        <w:rPr>
          <w:bCs w:val="0"/>
          <w:sz w:val="28"/>
          <w:szCs w:val="28"/>
        </w:rPr>
        <w:t xml:space="preserve"> □</w:t>
      </w:r>
      <w:r>
        <w:rPr>
          <w:bCs w:val="0"/>
          <w:sz w:val="28"/>
          <w:szCs w:val="28"/>
        </w:rPr>
        <w:t>美術著作</w:t>
      </w:r>
    </w:p>
    <w:p w:rsidR="00035E37" w:rsidRDefault="000D3EC4">
      <w:pPr>
        <w:pStyle w:val="af"/>
        <w:spacing w:line="340" w:lineRule="exact"/>
        <w:ind w:left="2111"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□</w:t>
      </w:r>
      <w:r>
        <w:rPr>
          <w:bCs w:val="0"/>
          <w:sz w:val="28"/>
          <w:szCs w:val="28"/>
        </w:rPr>
        <w:t>攝影著作</w:t>
      </w:r>
      <w:r>
        <w:rPr>
          <w:bCs w:val="0"/>
          <w:sz w:val="28"/>
          <w:szCs w:val="28"/>
        </w:rPr>
        <w:t xml:space="preserve"> □</w:t>
      </w:r>
      <w:r>
        <w:rPr>
          <w:bCs w:val="0"/>
          <w:sz w:val="28"/>
          <w:szCs w:val="28"/>
        </w:rPr>
        <w:t>圖形著作</w:t>
      </w:r>
      <w:r>
        <w:rPr>
          <w:bCs w:val="0"/>
          <w:sz w:val="28"/>
          <w:szCs w:val="28"/>
        </w:rPr>
        <w:t xml:space="preserve"> □</w:t>
      </w:r>
      <w:r>
        <w:rPr>
          <w:bCs w:val="0"/>
          <w:sz w:val="28"/>
          <w:szCs w:val="28"/>
        </w:rPr>
        <w:t>電腦程式著作</w:t>
      </w:r>
      <w:r>
        <w:rPr>
          <w:bCs w:val="0"/>
          <w:sz w:val="28"/>
          <w:szCs w:val="28"/>
        </w:rPr>
        <w:t xml:space="preserve">   □</w:t>
      </w:r>
      <w:r>
        <w:rPr>
          <w:bCs w:val="0"/>
          <w:sz w:val="28"/>
          <w:szCs w:val="28"/>
        </w:rPr>
        <w:t>錄音著作</w:t>
      </w:r>
      <w:r>
        <w:rPr>
          <w:bCs w:val="0"/>
          <w:sz w:val="28"/>
          <w:szCs w:val="28"/>
        </w:rPr>
        <w:t xml:space="preserve"> </w:t>
      </w:r>
    </w:p>
    <w:p w:rsidR="00035E37" w:rsidRDefault="000D3EC4">
      <w:pPr>
        <w:pStyle w:val="af"/>
        <w:spacing w:line="340" w:lineRule="exact"/>
        <w:ind w:left="2111"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□</w:t>
      </w:r>
      <w:r>
        <w:rPr>
          <w:bCs w:val="0"/>
          <w:sz w:val="28"/>
          <w:szCs w:val="28"/>
        </w:rPr>
        <w:t>建築著作</w:t>
      </w:r>
      <w:r>
        <w:rPr>
          <w:bCs w:val="0"/>
          <w:sz w:val="28"/>
          <w:szCs w:val="28"/>
        </w:rPr>
        <w:t xml:space="preserve"> □</w:t>
      </w:r>
      <w:r>
        <w:rPr>
          <w:bCs w:val="0"/>
          <w:sz w:val="28"/>
          <w:szCs w:val="28"/>
        </w:rPr>
        <w:t>視聽著作</w:t>
      </w:r>
      <w:r>
        <w:rPr>
          <w:bCs w:val="0"/>
          <w:sz w:val="28"/>
          <w:szCs w:val="28"/>
        </w:rPr>
        <w:t xml:space="preserve"> □</w:t>
      </w:r>
      <w:r>
        <w:rPr>
          <w:bCs w:val="0"/>
          <w:sz w:val="28"/>
          <w:szCs w:val="28"/>
        </w:rPr>
        <w:t>表演</w:t>
      </w:r>
    </w:p>
    <w:p w:rsidR="00035E37" w:rsidRDefault="000D3EC4">
      <w:pPr>
        <w:pStyle w:val="af"/>
        <w:numPr>
          <w:ilvl w:val="0"/>
          <w:numId w:val="6"/>
        </w:numPr>
        <w:spacing w:line="340" w:lineRule="exact"/>
        <w:ind w:firstLine="0"/>
        <w:jc w:val="both"/>
        <w:rPr>
          <w:bCs w:val="0"/>
          <w:sz w:val="28"/>
          <w:szCs w:val="28"/>
        </w:rPr>
      </w:pPr>
      <w:proofErr w:type="gramStart"/>
      <w:r>
        <w:rPr>
          <w:bCs w:val="0"/>
          <w:sz w:val="28"/>
          <w:szCs w:val="28"/>
        </w:rPr>
        <w:t>立書人</w:t>
      </w:r>
      <w:proofErr w:type="gramEnd"/>
      <w:r>
        <w:rPr>
          <w:bCs w:val="0"/>
          <w:sz w:val="28"/>
          <w:szCs w:val="28"/>
        </w:rPr>
        <w:t>擔保就本件</w:t>
      </w:r>
      <w:r>
        <w:rPr>
          <w:bCs w:val="0"/>
          <w:sz w:val="28"/>
          <w:szCs w:val="28"/>
        </w:rPr>
        <w:t>著作有授權利用之權利，並擔保本件著作並無不法侵害他人著作權或其他權利之情事。</w:t>
      </w:r>
    </w:p>
    <w:p w:rsidR="00035E37" w:rsidRDefault="000D3EC4">
      <w:pPr>
        <w:pStyle w:val="ac"/>
        <w:spacing w:line="340" w:lineRule="exact"/>
        <w:ind w:left="1210" w:hanging="526"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二、授權範圍：</w:t>
      </w:r>
    </w:p>
    <w:p w:rsidR="00035E37" w:rsidRDefault="000D3EC4">
      <w:pPr>
        <w:pStyle w:val="ac"/>
        <w:spacing w:line="340" w:lineRule="exact"/>
        <w:ind w:left="3231" w:hanging="1954"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（一）利用行為：甲方應依下列著作權法規定之方式利用</w:t>
      </w:r>
    </w:p>
    <w:p w:rsidR="00035E37" w:rsidRDefault="000D3EC4">
      <w:pPr>
        <w:pStyle w:val="ac"/>
        <w:spacing w:line="340" w:lineRule="exact"/>
        <w:ind w:left="1719" w:firstLine="406"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■</w:t>
      </w:r>
      <w:r>
        <w:rPr>
          <w:bCs w:val="0"/>
          <w:sz w:val="28"/>
          <w:szCs w:val="28"/>
        </w:rPr>
        <w:t>重製</w:t>
      </w:r>
      <w:r>
        <w:rPr>
          <w:bCs w:val="0"/>
          <w:sz w:val="28"/>
          <w:szCs w:val="28"/>
        </w:rPr>
        <w:t xml:space="preserve">  ■</w:t>
      </w:r>
      <w:r>
        <w:rPr>
          <w:bCs w:val="0"/>
          <w:sz w:val="28"/>
          <w:szCs w:val="28"/>
        </w:rPr>
        <w:t>公開口述</w:t>
      </w:r>
      <w:r>
        <w:rPr>
          <w:bCs w:val="0"/>
          <w:sz w:val="28"/>
          <w:szCs w:val="28"/>
        </w:rPr>
        <w:t xml:space="preserve">  ■</w:t>
      </w:r>
      <w:r>
        <w:rPr>
          <w:bCs w:val="0"/>
          <w:sz w:val="28"/>
          <w:szCs w:val="28"/>
        </w:rPr>
        <w:t>公開播送</w:t>
      </w:r>
      <w:r>
        <w:rPr>
          <w:bCs w:val="0"/>
          <w:sz w:val="28"/>
          <w:szCs w:val="28"/>
        </w:rPr>
        <w:t xml:space="preserve">  ■</w:t>
      </w:r>
      <w:r>
        <w:rPr>
          <w:bCs w:val="0"/>
          <w:sz w:val="28"/>
          <w:szCs w:val="28"/>
        </w:rPr>
        <w:t>公開上映</w:t>
      </w:r>
      <w:r>
        <w:rPr>
          <w:bCs w:val="0"/>
          <w:sz w:val="28"/>
          <w:szCs w:val="28"/>
        </w:rPr>
        <w:t xml:space="preserve">  ■</w:t>
      </w:r>
      <w:r>
        <w:rPr>
          <w:bCs w:val="0"/>
          <w:sz w:val="28"/>
          <w:szCs w:val="28"/>
        </w:rPr>
        <w:t>改作</w:t>
      </w:r>
      <w:r>
        <w:rPr>
          <w:bCs w:val="0"/>
          <w:sz w:val="28"/>
          <w:szCs w:val="28"/>
        </w:rPr>
        <w:t xml:space="preserve"> </w:t>
      </w:r>
    </w:p>
    <w:p w:rsidR="00035E37" w:rsidRDefault="000D3EC4">
      <w:pPr>
        <w:pStyle w:val="ac"/>
        <w:spacing w:line="340" w:lineRule="exact"/>
        <w:ind w:left="1719" w:firstLine="406"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■</w:t>
      </w:r>
      <w:r>
        <w:rPr>
          <w:bCs w:val="0"/>
          <w:sz w:val="28"/>
          <w:szCs w:val="28"/>
        </w:rPr>
        <w:t>編輯</w:t>
      </w:r>
      <w:r>
        <w:rPr>
          <w:bCs w:val="0"/>
          <w:sz w:val="28"/>
          <w:szCs w:val="28"/>
        </w:rPr>
        <w:t xml:space="preserve">  ■</w:t>
      </w:r>
      <w:r>
        <w:rPr>
          <w:bCs w:val="0"/>
          <w:sz w:val="28"/>
          <w:szCs w:val="28"/>
        </w:rPr>
        <w:t>公開展示</w:t>
      </w:r>
      <w:r>
        <w:rPr>
          <w:bCs w:val="0"/>
          <w:sz w:val="28"/>
          <w:szCs w:val="28"/>
        </w:rPr>
        <w:t xml:space="preserve">  ■</w:t>
      </w:r>
      <w:r>
        <w:rPr>
          <w:bCs w:val="0"/>
          <w:sz w:val="28"/>
          <w:szCs w:val="28"/>
        </w:rPr>
        <w:t>公開傳輸</w:t>
      </w:r>
      <w:r>
        <w:rPr>
          <w:bCs w:val="0"/>
          <w:sz w:val="28"/>
          <w:szCs w:val="28"/>
        </w:rPr>
        <w:t xml:space="preserve">  ■</w:t>
      </w:r>
      <w:r>
        <w:rPr>
          <w:bCs w:val="0"/>
          <w:sz w:val="28"/>
          <w:szCs w:val="28"/>
        </w:rPr>
        <w:t>公開演出</w:t>
      </w:r>
      <w:r>
        <w:rPr>
          <w:bCs w:val="0"/>
          <w:sz w:val="28"/>
          <w:szCs w:val="28"/>
        </w:rPr>
        <w:t xml:space="preserve">  ■</w:t>
      </w:r>
      <w:r>
        <w:rPr>
          <w:bCs w:val="0"/>
          <w:sz w:val="28"/>
          <w:szCs w:val="28"/>
        </w:rPr>
        <w:t>散布</w:t>
      </w:r>
    </w:p>
    <w:p w:rsidR="00035E37" w:rsidRDefault="000D3EC4">
      <w:pPr>
        <w:pStyle w:val="ac"/>
        <w:spacing w:line="340" w:lineRule="exact"/>
        <w:ind w:left="3231" w:hanging="1954"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（二）利用之地域（場地）：</w:t>
      </w:r>
      <w:r>
        <w:rPr>
          <w:bCs w:val="0"/>
          <w:sz w:val="28"/>
          <w:szCs w:val="28"/>
        </w:rPr>
        <w:t>■</w:t>
      </w:r>
      <w:r>
        <w:rPr>
          <w:bCs w:val="0"/>
          <w:sz w:val="28"/>
          <w:szCs w:val="28"/>
        </w:rPr>
        <w:t>不限地域</w:t>
      </w:r>
    </w:p>
    <w:p w:rsidR="00035E37" w:rsidRDefault="000D3EC4">
      <w:pPr>
        <w:pStyle w:val="ac"/>
        <w:spacing w:line="340" w:lineRule="exact"/>
        <w:ind w:left="3231" w:hanging="1954"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（三）利用之時間：</w:t>
      </w:r>
      <w:r>
        <w:rPr>
          <w:bCs w:val="0"/>
          <w:sz w:val="28"/>
          <w:szCs w:val="28"/>
        </w:rPr>
        <w:t>■</w:t>
      </w:r>
      <w:r>
        <w:rPr>
          <w:bCs w:val="0"/>
          <w:sz w:val="28"/>
          <w:szCs w:val="28"/>
        </w:rPr>
        <w:t>不限時間</w:t>
      </w:r>
    </w:p>
    <w:p w:rsidR="00035E37" w:rsidRDefault="000D3EC4">
      <w:pPr>
        <w:pStyle w:val="ac"/>
        <w:spacing w:line="340" w:lineRule="exact"/>
        <w:ind w:left="3231" w:hanging="1954"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（四）利用之次數：</w:t>
      </w:r>
      <w:r>
        <w:rPr>
          <w:bCs w:val="0"/>
          <w:sz w:val="28"/>
          <w:szCs w:val="28"/>
        </w:rPr>
        <w:t>■</w:t>
      </w:r>
      <w:r>
        <w:rPr>
          <w:bCs w:val="0"/>
          <w:sz w:val="28"/>
          <w:szCs w:val="28"/>
        </w:rPr>
        <w:t>不限次數</w:t>
      </w:r>
    </w:p>
    <w:p w:rsidR="00035E37" w:rsidRDefault="000D3EC4">
      <w:pPr>
        <w:pStyle w:val="ac"/>
        <w:spacing w:line="340" w:lineRule="exact"/>
        <w:ind w:left="3231" w:hanging="1954"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（五）可否再授權：</w:t>
      </w:r>
      <w:r>
        <w:rPr>
          <w:bCs w:val="0"/>
          <w:sz w:val="28"/>
          <w:szCs w:val="28"/>
        </w:rPr>
        <w:t>■</w:t>
      </w:r>
      <w:r>
        <w:rPr>
          <w:bCs w:val="0"/>
          <w:sz w:val="28"/>
          <w:szCs w:val="28"/>
        </w:rPr>
        <w:t>甲方可再授權第三人為上述之利用</w:t>
      </w:r>
    </w:p>
    <w:p w:rsidR="00035E37" w:rsidRDefault="000D3EC4">
      <w:pPr>
        <w:pStyle w:val="ac"/>
        <w:spacing w:line="340" w:lineRule="exact"/>
        <w:ind w:left="3231" w:hanging="1954"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（六）權利金：</w:t>
      </w:r>
      <w:r>
        <w:rPr>
          <w:bCs w:val="0"/>
          <w:sz w:val="28"/>
          <w:szCs w:val="28"/>
        </w:rPr>
        <w:t>■</w:t>
      </w:r>
      <w:r>
        <w:rPr>
          <w:bCs w:val="0"/>
          <w:sz w:val="28"/>
          <w:szCs w:val="28"/>
        </w:rPr>
        <w:t>無償授權</w:t>
      </w:r>
    </w:p>
    <w:p w:rsidR="00035E37" w:rsidRDefault="000D3EC4">
      <w:pPr>
        <w:pStyle w:val="ac"/>
        <w:spacing w:line="360" w:lineRule="auto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此致</w:t>
      </w:r>
    </w:p>
    <w:p w:rsidR="00035E37" w:rsidRDefault="000D3EC4">
      <w:pPr>
        <w:pStyle w:val="ac"/>
        <w:spacing w:line="360" w:lineRule="auto"/>
      </w:pPr>
      <w:r>
        <w:rPr>
          <w:b/>
          <w:bCs w:val="0"/>
          <w:sz w:val="32"/>
          <w:szCs w:val="28"/>
        </w:rPr>
        <w:t>教育部、教育部生命教育中心（南華大學）</w:t>
      </w:r>
    </w:p>
    <w:p w:rsidR="00035E37" w:rsidRDefault="000D3EC4">
      <w:pPr>
        <w:pStyle w:val="ac"/>
        <w:spacing w:line="360" w:lineRule="auto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立同意書人（簽章）</w:t>
      </w:r>
    </w:p>
    <w:p w:rsidR="00035E37" w:rsidRDefault="000D3EC4">
      <w:pPr>
        <w:pStyle w:val="ac"/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>立同意書人：</w:t>
      </w:r>
    </w:p>
    <w:p w:rsidR="00035E37" w:rsidRDefault="000D3EC4">
      <w:pPr>
        <w:pStyle w:val="ac"/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>身分證字號：</w:t>
      </w:r>
    </w:p>
    <w:p w:rsidR="00035E37" w:rsidRPr="003343C2" w:rsidRDefault="000D3EC4" w:rsidP="003343C2">
      <w:pPr>
        <w:pStyle w:val="ac"/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>地址：</w:t>
      </w:r>
    </w:p>
    <w:p w:rsidR="00035E37" w:rsidRDefault="00035E37">
      <w:pPr>
        <w:pStyle w:val="ac"/>
        <w:spacing w:line="340" w:lineRule="exact"/>
        <w:rPr>
          <w:bCs w:val="0"/>
          <w:sz w:val="28"/>
          <w:szCs w:val="28"/>
        </w:rPr>
      </w:pPr>
    </w:p>
    <w:p w:rsidR="00035E37" w:rsidRDefault="000D3EC4">
      <w:pPr>
        <w:pStyle w:val="ac"/>
        <w:spacing w:line="340" w:lineRule="exact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中華民國</w:t>
      </w:r>
      <w:r>
        <w:rPr>
          <w:bCs w:val="0"/>
          <w:sz w:val="28"/>
          <w:szCs w:val="28"/>
        </w:rPr>
        <w:t xml:space="preserve"> </w:t>
      </w:r>
      <w:r>
        <w:rPr>
          <w:bCs w:val="0"/>
          <w:sz w:val="28"/>
          <w:szCs w:val="28"/>
        </w:rPr>
        <w:t>年</w:t>
      </w:r>
      <w:r>
        <w:rPr>
          <w:bCs w:val="0"/>
          <w:sz w:val="28"/>
          <w:szCs w:val="28"/>
        </w:rPr>
        <w:t xml:space="preserve"> </w:t>
      </w:r>
      <w:r>
        <w:rPr>
          <w:bCs w:val="0"/>
          <w:sz w:val="28"/>
          <w:szCs w:val="28"/>
        </w:rPr>
        <w:t>月</w:t>
      </w:r>
      <w:r>
        <w:rPr>
          <w:bCs w:val="0"/>
          <w:sz w:val="28"/>
          <w:szCs w:val="28"/>
        </w:rPr>
        <w:t xml:space="preserve"> </w:t>
      </w:r>
      <w:r>
        <w:rPr>
          <w:bCs w:val="0"/>
          <w:sz w:val="28"/>
          <w:szCs w:val="28"/>
        </w:rPr>
        <w:t>日</w:t>
      </w:r>
      <w:r>
        <w:br w:type="page"/>
      </w:r>
    </w:p>
    <w:p w:rsidR="00035E37" w:rsidRDefault="000D3EC4">
      <w:pPr>
        <w:pStyle w:val="ac"/>
        <w:widowControl/>
      </w:pPr>
      <w:r>
        <w:rPr>
          <w:b/>
          <w:bCs w:val="0"/>
          <w:kern w:val="0"/>
        </w:rPr>
        <w:lastRenderedPageBreak/>
        <w:t>附件</w:t>
      </w:r>
      <w:proofErr w:type="gramStart"/>
      <w:r>
        <w:rPr>
          <w:b/>
          <w:bCs w:val="0"/>
          <w:kern w:val="0"/>
        </w:rPr>
        <w:t>三</w:t>
      </w:r>
      <w:proofErr w:type="gramEnd"/>
    </w:p>
    <w:p w:rsidR="00035E37" w:rsidRDefault="000D3EC4">
      <w:pPr>
        <w:pStyle w:val="ac"/>
        <w:autoSpaceDE w:val="0"/>
        <w:jc w:val="center"/>
        <w:rPr>
          <w:b/>
          <w:bCs w:val="0"/>
          <w:kern w:val="0"/>
          <w:sz w:val="36"/>
        </w:rPr>
      </w:pPr>
      <w:r>
        <w:rPr>
          <w:b/>
          <w:bCs w:val="0"/>
          <w:kern w:val="0"/>
          <w:sz w:val="36"/>
        </w:rPr>
        <w:t>參賽作品確認書</w:t>
      </w:r>
    </w:p>
    <w:p w:rsidR="00035E37" w:rsidRDefault="000D3EC4">
      <w:pPr>
        <w:pStyle w:val="ac"/>
        <w:autoSpaceDE w:val="0"/>
        <w:spacing w:line="360" w:lineRule="auto"/>
      </w:pPr>
      <w:r>
        <w:rPr>
          <w:bCs w:val="0"/>
          <w:kern w:val="0"/>
        </w:rPr>
        <w:t>著作名稱：</w:t>
      </w:r>
      <w:r>
        <w:rPr>
          <w:bCs w:val="0"/>
          <w:kern w:val="0"/>
          <w:u w:val="single"/>
        </w:rPr>
        <w:t xml:space="preserve">　　　　　　　　　　　　　　　　　　　　</w:t>
      </w:r>
    </w:p>
    <w:p w:rsidR="00035E37" w:rsidRDefault="000D3EC4">
      <w:pPr>
        <w:pStyle w:val="ac"/>
        <w:autoSpaceDE w:val="0"/>
        <w:spacing w:line="360" w:lineRule="auto"/>
      </w:pPr>
      <w:r>
        <w:rPr>
          <w:bCs w:val="0"/>
          <w:kern w:val="0"/>
        </w:rPr>
        <w:t>參與</w:t>
      </w:r>
      <w:r>
        <w:rPr>
          <w:bCs w:val="0"/>
          <w:kern w:val="0"/>
          <w:u w:val="single"/>
        </w:rPr>
        <w:t>110</w:t>
      </w:r>
      <w:r>
        <w:rPr>
          <w:bCs w:val="0"/>
          <w:kern w:val="0"/>
          <w:u w:val="single"/>
        </w:rPr>
        <w:t>年教育部生命教育關懷與推廣微電影競賽</w:t>
      </w:r>
      <w:r>
        <w:rPr>
          <w:bCs w:val="0"/>
          <w:kern w:val="0"/>
        </w:rPr>
        <w:t>，確認下列資訊屬實：</w:t>
      </w:r>
    </w:p>
    <w:p w:rsidR="00035E37" w:rsidRDefault="000D3EC4">
      <w:pPr>
        <w:pStyle w:val="ac"/>
        <w:autoSpaceDE w:val="0"/>
        <w:spacing w:line="360" w:lineRule="auto"/>
        <w:rPr>
          <w:bCs w:val="0"/>
          <w:kern w:val="0"/>
        </w:rPr>
      </w:pPr>
      <w:r>
        <w:rPr>
          <w:bCs w:val="0"/>
          <w:kern w:val="0"/>
        </w:rPr>
        <w:t>1.□</w:t>
      </w:r>
      <w:r>
        <w:rPr>
          <w:bCs w:val="0"/>
          <w:kern w:val="0"/>
        </w:rPr>
        <w:t>是</w:t>
      </w:r>
      <w:r>
        <w:rPr>
          <w:bCs w:val="0"/>
          <w:kern w:val="0"/>
        </w:rPr>
        <w:t xml:space="preserve"> </w:t>
      </w:r>
      <w:proofErr w:type="gramStart"/>
      <w:r>
        <w:rPr>
          <w:bCs w:val="0"/>
          <w:kern w:val="0"/>
        </w:rPr>
        <w:t>□</w:t>
      </w:r>
      <w:r>
        <w:rPr>
          <w:bCs w:val="0"/>
          <w:kern w:val="0"/>
        </w:rPr>
        <w:t>否</w:t>
      </w:r>
      <w:proofErr w:type="gramEnd"/>
      <w:r>
        <w:rPr>
          <w:bCs w:val="0"/>
          <w:kern w:val="0"/>
        </w:rPr>
        <w:t xml:space="preserve"> </w:t>
      </w:r>
      <w:r>
        <w:rPr>
          <w:bCs w:val="0"/>
          <w:kern w:val="0"/>
        </w:rPr>
        <w:t>影片未參加其他競賽。</w:t>
      </w:r>
    </w:p>
    <w:p w:rsidR="00035E37" w:rsidRDefault="000D3EC4">
      <w:pPr>
        <w:pStyle w:val="ac"/>
        <w:autoSpaceDE w:val="0"/>
        <w:spacing w:line="360" w:lineRule="auto"/>
        <w:rPr>
          <w:bCs w:val="0"/>
          <w:kern w:val="0"/>
        </w:rPr>
      </w:pPr>
      <w:r>
        <w:rPr>
          <w:bCs w:val="0"/>
          <w:kern w:val="0"/>
        </w:rPr>
        <w:t>2.□</w:t>
      </w:r>
      <w:r>
        <w:rPr>
          <w:bCs w:val="0"/>
          <w:kern w:val="0"/>
        </w:rPr>
        <w:t>是</w:t>
      </w:r>
      <w:r>
        <w:rPr>
          <w:bCs w:val="0"/>
          <w:kern w:val="0"/>
        </w:rPr>
        <w:t xml:space="preserve"> </w:t>
      </w:r>
      <w:proofErr w:type="gramStart"/>
      <w:r>
        <w:rPr>
          <w:bCs w:val="0"/>
          <w:kern w:val="0"/>
        </w:rPr>
        <w:t>□</w:t>
      </w:r>
      <w:r>
        <w:rPr>
          <w:bCs w:val="0"/>
          <w:kern w:val="0"/>
        </w:rPr>
        <w:t>否</w:t>
      </w:r>
      <w:proofErr w:type="gramEnd"/>
      <w:r>
        <w:rPr>
          <w:bCs w:val="0"/>
          <w:kern w:val="0"/>
        </w:rPr>
        <w:t xml:space="preserve"> </w:t>
      </w:r>
      <w:r>
        <w:rPr>
          <w:bCs w:val="0"/>
          <w:kern w:val="0"/>
        </w:rPr>
        <w:t>影片版權為團隊所有，非第二方單位擁有，亦非與第二方單位共有。</w:t>
      </w:r>
    </w:p>
    <w:p w:rsidR="00035E37" w:rsidRDefault="000D3EC4">
      <w:pPr>
        <w:pStyle w:val="ac"/>
        <w:autoSpaceDE w:val="0"/>
        <w:spacing w:line="360" w:lineRule="auto"/>
        <w:ind w:left="1258" w:hanging="1258"/>
        <w:rPr>
          <w:bCs w:val="0"/>
          <w:kern w:val="0"/>
        </w:rPr>
      </w:pPr>
      <w:r>
        <w:rPr>
          <w:bCs w:val="0"/>
          <w:kern w:val="0"/>
        </w:rPr>
        <w:t>3.□</w:t>
      </w:r>
      <w:r>
        <w:rPr>
          <w:bCs w:val="0"/>
          <w:kern w:val="0"/>
        </w:rPr>
        <w:t>是</w:t>
      </w:r>
      <w:r>
        <w:rPr>
          <w:bCs w:val="0"/>
          <w:kern w:val="0"/>
        </w:rPr>
        <w:t xml:space="preserve"> </w:t>
      </w:r>
      <w:proofErr w:type="gramStart"/>
      <w:r>
        <w:rPr>
          <w:bCs w:val="0"/>
          <w:kern w:val="0"/>
        </w:rPr>
        <w:t>□</w:t>
      </w:r>
      <w:r>
        <w:rPr>
          <w:bCs w:val="0"/>
          <w:kern w:val="0"/>
        </w:rPr>
        <w:t>否</w:t>
      </w:r>
      <w:proofErr w:type="gramEnd"/>
      <w:r>
        <w:rPr>
          <w:bCs w:val="0"/>
          <w:kern w:val="0"/>
        </w:rPr>
        <w:t xml:space="preserve"> </w:t>
      </w:r>
      <w:r>
        <w:rPr>
          <w:bCs w:val="0"/>
          <w:kern w:val="0"/>
        </w:rPr>
        <w:t>影片受任何公部門（縣市政府、教育部等）、營利單位或非營利單位補助經費拍攝。</w:t>
      </w:r>
    </w:p>
    <w:p w:rsidR="00035E37" w:rsidRDefault="000D3EC4">
      <w:pPr>
        <w:pStyle w:val="ac"/>
        <w:autoSpaceDE w:val="0"/>
        <w:spacing w:line="360" w:lineRule="auto"/>
      </w:pPr>
      <w:r>
        <w:rPr>
          <w:bCs w:val="0"/>
          <w:kern w:val="0"/>
        </w:rPr>
        <w:t>4.□</w:t>
      </w:r>
      <w:r>
        <w:rPr>
          <w:bCs w:val="0"/>
          <w:kern w:val="0"/>
        </w:rPr>
        <w:t>是</w:t>
      </w:r>
      <w:r>
        <w:rPr>
          <w:bCs w:val="0"/>
          <w:kern w:val="0"/>
        </w:rPr>
        <w:t xml:space="preserve"> </w:t>
      </w:r>
      <w:proofErr w:type="gramStart"/>
      <w:r>
        <w:rPr>
          <w:bCs w:val="0"/>
          <w:kern w:val="0"/>
        </w:rPr>
        <w:t>□</w:t>
      </w:r>
      <w:r>
        <w:rPr>
          <w:bCs w:val="0"/>
          <w:kern w:val="0"/>
        </w:rPr>
        <w:t>否</w:t>
      </w:r>
      <w:proofErr w:type="gramEnd"/>
      <w:r>
        <w:rPr>
          <w:bCs w:val="0"/>
          <w:kern w:val="0"/>
        </w:rPr>
        <w:t xml:space="preserve"> </w:t>
      </w:r>
      <w:r>
        <w:rPr>
          <w:bCs w:val="0"/>
          <w:kern w:val="0"/>
        </w:rPr>
        <w:t>影片受營利單位或非營利單位補助，請填寫該單位名稱</w:t>
      </w:r>
      <w:r>
        <w:rPr>
          <w:bCs w:val="0"/>
          <w:kern w:val="0"/>
        </w:rPr>
        <w:t xml:space="preserve">:           </w:t>
      </w:r>
      <w:r>
        <w:rPr>
          <w:bCs w:val="0"/>
          <w:kern w:val="0"/>
        </w:rPr>
        <w:t>。</w:t>
      </w:r>
    </w:p>
    <w:p w:rsidR="00035E37" w:rsidRDefault="000D3EC4">
      <w:pPr>
        <w:pStyle w:val="ac"/>
        <w:autoSpaceDE w:val="0"/>
        <w:spacing w:line="360" w:lineRule="auto"/>
        <w:rPr>
          <w:bCs w:val="0"/>
          <w:kern w:val="0"/>
        </w:rPr>
      </w:pPr>
      <w:r>
        <w:rPr>
          <w:bCs w:val="0"/>
          <w:kern w:val="0"/>
        </w:rPr>
        <w:t>5.□</w:t>
      </w:r>
      <w:r>
        <w:rPr>
          <w:bCs w:val="0"/>
          <w:kern w:val="0"/>
        </w:rPr>
        <w:t>是</w:t>
      </w:r>
      <w:r>
        <w:rPr>
          <w:bCs w:val="0"/>
          <w:kern w:val="0"/>
        </w:rPr>
        <w:t xml:space="preserve"> </w:t>
      </w:r>
      <w:proofErr w:type="gramStart"/>
      <w:r>
        <w:rPr>
          <w:bCs w:val="0"/>
          <w:kern w:val="0"/>
        </w:rPr>
        <w:t>□</w:t>
      </w:r>
      <w:r>
        <w:rPr>
          <w:bCs w:val="0"/>
          <w:kern w:val="0"/>
        </w:rPr>
        <w:t>否</w:t>
      </w:r>
      <w:proofErr w:type="gramEnd"/>
      <w:r>
        <w:rPr>
          <w:bCs w:val="0"/>
          <w:kern w:val="0"/>
        </w:rPr>
        <w:t xml:space="preserve"> </w:t>
      </w:r>
      <w:r>
        <w:rPr>
          <w:bCs w:val="0"/>
          <w:kern w:val="0"/>
        </w:rPr>
        <w:t>影片內有標示音樂版權</w:t>
      </w:r>
    </w:p>
    <w:p w:rsidR="00035E37" w:rsidRDefault="000D3EC4">
      <w:pPr>
        <w:pStyle w:val="ac"/>
        <w:autoSpaceDE w:val="0"/>
        <w:spacing w:line="360" w:lineRule="auto"/>
        <w:ind w:left="1063" w:firstLine="260"/>
      </w:pPr>
      <w:r>
        <w:rPr>
          <w:bCs w:val="0"/>
          <w:kern w:val="0"/>
        </w:rPr>
        <w:t>若</w:t>
      </w:r>
      <w:proofErr w:type="gramStart"/>
      <w:r>
        <w:rPr>
          <w:bCs w:val="0"/>
          <w:kern w:val="0"/>
        </w:rPr>
        <w:t>勾選否</w:t>
      </w:r>
      <w:proofErr w:type="gramEnd"/>
      <w:r>
        <w:rPr>
          <w:bCs w:val="0"/>
          <w:kern w:val="0"/>
        </w:rPr>
        <w:t>，請填寫授權音樂來源</w:t>
      </w:r>
      <w:r>
        <w:rPr>
          <w:bCs w:val="0"/>
          <w:kern w:val="0"/>
        </w:rPr>
        <w:t>:</w:t>
      </w:r>
      <w:r>
        <w:rPr>
          <w:bCs w:val="0"/>
          <w:kern w:val="0"/>
          <w:u w:val="single"/>
        </w:rPr>
        <w:t xml:space="preserve">                </w:t>
      </w:r>
      <w:r>
        <w:rPr>
          <w:bCs w:val="0"/>
          <w:kern w:val="0"/>
        </w:rPr>
        <w:t>或檢附音樂授權書。</w:t>
      </w:r>
    </w:p>
    <w:p w:rsidR="00035E37" w:rsidRDefault="00035E37">
      <w:pPr>
        <w:pStyle w:val="ac"/>
        <w:autoSpaceDE w:val="0"/>
        <w:rPr>
          <w:bCs w:val="0"/>
          <w:kern w:val="0"/>
        </w:rPr>
      </w:pPr>
    </w:p>
    <w:p w:rsidR="00035E37" w:rsidRDefault="000D3EC4">
      <w:pPr>
        <w:pStyle w:val="ac"/>
        <w:autoSpaceDE w:val="0"/>
        <w:rPr>
          <w:bCs w:val="0"/>
          <w:kern w:val="0"/>
        </w:rPr>
      </w:pPr>
      <w:r>
        <w:rPr>
          <w:bCs w:val="0"/>
          <w:kern w:val="0"/>
        </w:rPr>
        <w:t>立同意書人確認參賽作品無誤，若經查證非屬實，將自負相關法律責任。</w:t>
      </w:r>
    </w:p>
    <w:p w:rsidR="00035E37" w:rsidRDefault="00035E37">
      <w:pPr>
        <w:pStyle w:val="ac"/>
        <w:autoSpaceDE w:val="0"/>
        <w:rPr>
          <w:bCs w:val="0"/>
          <w:kern w:val="0"/>
        </w:rPr>
      </w:pPr>
    </w:p>
    <w:p w:rsidR="00035E37" w:rsidRDefault="000D3EC4">
      <w:pPr>
        <w:pStyle w:val="ac"/>
        <w:autoSpaceDE w:val="0"/>
        <w:rPr>
          <w:bCs w:val="0"/>
          <w:kern w:val="0"/>
        </w:rPr>
      </w:pPr>
      <w:r>
        <w:rPr>
          <w:bCs w:val="0"/>
          <w:kern w:val="0"/>
        </w:rPr>
        <w:t>此致</w:t>
      </w:r>
    </w:p>
    <w:p w:rsidR="00035E37" w:rsidRDefault="000D3EC4">
      <w:pPr>
        <w:pStyle w:val="ac"/>
        <w:autoSpaceDE w:val="0"/>
      </w:pPr>
      <w:r>
        <w:rPr>
          <w:b/>
          <w:bCs w:val="0"/>
          <w:sz w:val="32"/>
          <w:szCs w:val="28"/>
        </w:rPr>
        <w:t>教育部、教育部生命教育中心（南華大學）</w:t>
      </w:r>
    </w:p>
    <w:p w:rsidR="00035E37" w:rsidRDefault="00035E37">
      <w:pPr>
        <w:pStyle w:val="ac"/>
        <w:autoSpaceDE w:val="0"/>
        <w:rPr>
          <w:bCs w:val="0"/>
          <w:kern w:val="0"/>
        </w:rPr>
      </w:pPr>
    </w:p>
    <w:p w:rsidR="00035E37" w:rsidRDefault="000D3EC4">
      <w:pPr>
        <w:pStyle w:val="ac"/>
        <w:autoSpaceDE w:val="0"/>
        <w:rPr>
          <w:bCs w:val="0"/>
          <w:kern w:val="0"/>
        </w:rPr>
      </w:pPr>
      <w:r>
        <w:rPr>
          <w:bCs w:val="0"/>
          <w:kern w:val="0"/>
        </w:rPr>
        <w:t>立同意書人（簽章）</w:t>
      </w:r>
    </w:p>
    <w:tbl>
      <w:tblPr>
        <w:tblW w:w="7366" w:type="dxa"/>
        <w:jc w:val="center"/>
        <w:tblLook w:val="0000" w:firstRow="0" w:lastRow="0" w:firstColumn="0" w:lastColumn="0" w:noHBand="0" w:noVBand="0"/>
      </w:tblPr>
      <w:tblGrid>
        <w:gridCol w:w="3256"/>
        <w:gridCol w:w="992"/>
        <w:gridCol w:w="3118"/>
      </w:tblGrid>
      <w:tr w:rsidR="00035E37">
        <w:trPr>
          <w:trHeight w:val="690"/>
          <w:jc w:val="center"/>
        </w:trPr>
        <w:tc>
          <w:tcPr>
            <w:tcW w:w="3256" w:type="dxa"/>
            <w:tcBorders>
              <w:bottom w:val="single" w:sz="12" w:space="0" w:color="000000"/>
            </w:tcBorders>
            <w:shd w:val="clear" w:color="auto" w:fill="auto"/>
          </w:tcPr>
          <w:p w:rsidR="00035E37" w:rsidRDefault="00035E37">
            <w:pPr>
              <w:pStyle w:val="ac"/>
              <w:spacing w:line="340" w:lineRule="exact"/>
              <w:rPr>
                <w:bCs w:val="0"/>
                <w:sz w:val="28"/>
                <w:szCs w:val="28"/>
                <w:u w:val="single"/>
              </w:rPr>
            </w:pPr>
          </w:p>
        </w:tc>
        <w:tc>
          <w:tcPr>
            <w:tcW w:w="992" w:type="dxa"/>
            <w:shd w:val="clear" w:color="auto" w:fill="auto"/>
          </w:tcPr>
          <w:p w:rsidR="00035E37" w:rsidRDefault="00035E37">
            <w:pPr>
              <w:pStyle w:val="ac"/>
              <w:spacing w:line="340" w:lineRule="exact"/>
              <w:rPr>
                <w:bCs w:val="0"/>
                <w:sz w:val="28"/>
                <w:szCs w:val="28"/>
                <w:u w:val="single"/>
              </w:rPr>
            </w:pPr>
          </w:p>
        </w:tc>
        <w:tc>
          <w:tcPr>
            <w:tcW w:w="3118" w:type="dxa"/>
            <w:tcBorders>
              <w:bottom w:val="single" w:sz="12" w:space="0" w:color="000000"/>
            </w:tcBorders>
            <w:shd w:val="clear" w:color="auto" w:fill="auto"/>
          </w:tcPr>
          <w:p w:rsidR="00035E37" w:rsidRDefault="00035E37">
            <w:pPr>
              <w:pStyle w:val="ac"/>
              <w:spacing w:line="340" w:lineRule="exact"/>
              <w:rPr>
                <w:bCs w:val="0"/>
                <w:sz w:val="28"/>
                <w:szCs w:val="28"/>
                <w:u w:val="single"/>
              </w:rPr>
            </w:pPr>
          </w:p>
        </w:tc>
      </w:tr>
      <w:tr w:rsidR="00035E37">
        <w:trPr>
          <w:trHeight w:val="690"/>
          <w:jc w:val="center"/>
        </w:trPr>
        <w:tc>
          <w:tcPr>
            <w:tcW w:w="325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035E37" w:rsidRDefault="00035E37">
            <w:pPr>
              <w:pStyle w:val="ac"/>
              <w:spacing w:line="340" w:lineRule="exact"/>
              <w:rPr>
                <w:bCs w:val="0"/>
                <w:sz w:val="28"/>
                <w:szCs w:val="28"/>
                <w:u w:val="single"/>
              </w:rPr>
            </w:pPr>
          </w:p>
        </w:tc>
        <w:tc>
          <w:tcPr>
            <w:tcW w:w="992" w:type="dxa"/>
            <w:shd w:val="clear" w:color="auto" w:fill="auto"/>
          </w:tcPr>
          <w:p w:rsidR="00035E37" w:rsidRDefault="00035E37">
            <w:pPr>
              <w:pStyle w:val="ac"/>
              <w:spacing w:line="340" w:lineRule="exact"/>
              <w:rPr>
                <w:bCs w:val="0"/>
                <w:sz w:val="28"/>
                <w:szCs w:val="28"/>
                <w:u w:val="single"/>
              </w:rPr>
            </w:pPr>
          </w:p>
        </w:tc>
        <w:tc>
          <w:tcPr>
            <w:tcW w:w="311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035E37" w:rsidRDefault="00035E37">
            <w:pPr>
              <w:pStyle w:val="ac"/>
              <w:spacing w:line="340" w:lineRule="exact"/>
              <w:rPr>
                <w:bCs w:val="0"/>
                <w:sz w:val="28"/>
                <w:szCs w:val="28"/>
                <w:u w:val="single"/>
              </w:rPr>
            </w:pPr>
          </w:p>
        </w:tc>
      </w:tr>
      <w:tr w:rsidR="00035E37">
        <w:trPr>
          <w:trHeight w:val="690"/>
          <w:jc w:val="center"/>
        </w:trPr>
        <w:tc>
          <w:tcPr>
            <w:tcW w:w="325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035E37" w:rsidRDefault="00035E37">
            <w:pPr>
              <w:pStyle w:val="ac"/>
              <w:spacing w:line="340" w:lineRule="exact"/>
              <w:rPr>
                <w:bCs w:val="0"/>
                <w:sz w:val="28"/>
                <w:szCs w:val="28"/>
                <w:u w:val="single"/>
              </w:rPr>
            </w:pPr>
          </w:p>
        </w:tc>
        <w:tc>
          <w:tcPr>
            <w:tcW w:w="992" w:type="dxa"/>
            <w:shd w:val="clear" w:color="auto" w:fill="auto"/>
          </w:tcPr>
          <w:p w:rsidR="00035E37" w:rsidRDefault="00035E37">
            <w:pPr>
              <w:pStyle w:val="ac"/>
              <w:spacing w:line="340" w:lineRule="exact"/>
              <w:rPr>
                <w:bCs w:val="0"/>
                <w:sz w:val="28"/>
                <w:szCs w:val="28"/>
                <w:u w:val="single"/>
              </w:rPr>
            </w:pPr>
          </w:p>
        </w:tc>
        <w:tc>
          <w:tcPr>
            <w:tcW w:w="311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035E37" w:rsidRDefault="00035E37">
            <w:pPr>
              <w:pStyle w:val="ac"/>
              <w:spacing w:line="340" w:lineRule="exact"/>
              <w:rPr>
                <w:bCs w:val="0"/>
                <w:sz w:val="28"/>
                <w:szCs w:val="28"/>
                <w:u w:val="single"/>
              </w:rPr>
            </w:pPr>
          </w:p>
        </w:tc>
      </w:tr>
      <w:tr w:rsidR="00035E37">
        <w:trPr>
          <w:trHeight w:val="690"/>
          <w:jc w:val="center"/>
        </w:trPr>
        <w:tc>
          <w:tcPr>
            <w:tcW w:w="325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035E37" w:rsidRDefault="00035E37">
            <w:pPr>
              <w:pStyle w:val="ac"/>
              <w:spacing w:line="340" w:lineRule="exact"/>
              <w:rPr>
                <w:bCs w:val="0"/>
                <w:sz w:val="28"/>
                <w:szCs w:val="28"/>
                <w:u w:val="single"/>
              </w:rPr>
            </w:pPr>
          </w:p>
        </w:tc>
        <w:tc>
          <w:tcPr>
            <w:tcW w:w="992" w:type="dxa"/>
            <w:shd w:val="clear" w:color="auto" w:fill="auto"/>
          </w:tcPr>
          <w:p w:rsidR="00035E37" w:rsidRDefault="00035E37">
            <w:pPr>
              <w:pStyle w:val="ac"/>
              <w:spacing w:line="340" w:lineRule="exact"/>
              <w:rPr>
                <w:bCs w:val="0"/>
                <w:sz w:val="28"/>
                <w:szCs w:val="28"/>
                <w:u w:val="single"/>
              </w:rPr>
            </w:pPr>
          </w:p>
        </w:tc>
        <w:tc>
          <w:tcPr>
            <w:tcW w:w="311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035E37" w:rsidRDefault="00035E37">
            <w:pPr>
              <w:pStyle w:val="ac"/>
              <w:spacing w:line="340" w:lineRule="exact"/>
              <w:rPr>
                <w:bCs w:val="0"/>
                <w:sz w:val="28"/>
                <w:szCs w:val="28"/>
                <w:u w:val="single"/>
              </w:rPr>
            </w:pPr>
          </w:p>
        </w:tc>
      </w:tr>
    </w:tbl>
    <w:p w:rsidR="00035E37" w:rsidRDefault="00035E37">
      <w:pPr>
        <w:pStyle w:val="ac"/>
        <w:autoSpaceDE w:val="0"/>
        <w:rPr>
          <w:bCs w:val="0"/>
          <w:kern w:val="0"/>
        </w:rPr>
      </w:pPr>
    </w:p>
    <w:p w:rsidR="00035E37" w:rsidRDefault="00035E37">
      <w:pPr>
        <w:pStyle w:val="ac"/>
        <w:autoSpaceDE w:val="0"/>
        <w:rPr>
          <w:bCs w:val="0"/>
          <w:kern w:val="0"/>
        </w:rPr>
      </w:pPr>
    </w:p>
    <w:p w:rsidR="00035E37" w:rsidRDefault="00035E37">
      <w:pPr>
        <w:pStyle w:val="ac"/>
        <w:autoSpaceDE w:val="0"/>
        <w:rPr>
          <w:bCs w:val="0"/>
          <w:kern w:val="0"/>
        </w:rPr>
      </w:pPr>
    </w:p>
    <w:p w:rsidR="00035E37" w:rsidRDefault="00035E37">
      <w:pPr>
        <w:pStyle w:val="ac"/>
        <w:autoSpaceDE w:val="0"/>
        <w:rPr>
          <w:bCs w:val="0"/>
          <w:kern w:val="0"/>
        </w:rPr>
      </w:pPr>
    </w:p>
    <w:p w:rsidR="00035E37" w:rsidRDefault="000D3EC4">
      <w:pPr>
        <w:pStyle w:val="ac"/>
        <w:spacing w:line="340" w:lineRule="exact"/>
      </w:pPr>
      <w:r>
        <w:rPr>
          <w:bCs w:val="0"/>
          <w:sz w:val="28"/>
          <w:szCs w:val="28"/>
        </w:rPr>
        <w:t>中華民國</w:t>
      </w:r>
      <w:r>
        <w:rPr>
          <w:bCs w:val="0"/>
          <w:sz w:val="28"/>
          <w:szCs w:val="28"/>
        </w:rPr>
        <w:t xml:space="preserve"> </w:t>
      </w:r>
      <w:r>
        <w:rPr>
          <w:bCs w:val="0"/>
          <w:sz w:val="28"/>
          <w:szCs w:val="28"/>
        </w:rPr>
        <w:t>年</w:t>
      </w:r>
      <w:r>
        <w:rPr>
          <w:bCs w:val="0"/>
          <w:sz w:val="28"/>
          <w:szCs w:val="28"/>
        </w:rPr>
        <w:t xml:space="preserve"> </w:t>
      </w:r>
      <w:r>
        <w:rPr>
          <w:bCs w:val="0"/>
          <w:sz w:val="28"/>
          <w:szCs w:val="28"/>
        </w:rPr>
        <w:t>月</w:t>
      </w:r>
      <w:r>
        <w:rPr>
          <w:bCs w:val="0"/>
          <w:sz w:val="28"/>
          <w:szCs w:val="28"/>
        </w:rPr>
        <w:t xml:space="preserve"> </w:t>
      </w:r>
      <w:r>
        <w:rPr>
          <w:bCs w:val="0"/>
          <w:sz w:val="28"/>
          <w:szCs w:val="28"/>
        </w:rPr>
        <w:t>日</w:t>
      </w:r>
    </w:p>
    <w:sectPr w:rsidR="00035E37">
      <w:footerReference w:type="default" r:id="rId9"/>
      <w:pgSz w:w="11906" w:h="16838"/>
      <w:pgMar w:top="1440" w:right="1080" w:bottom="1723" w:left="1080" w:header="0" w:footer="1440" w:gutter="0"/>
      <w:cols w:space="720"/>
      <w:formProt w:val="0"/>
      <w:docGrid w:type="lines" w:linePitch="600" w:charSpace="-204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EC4" w:rsidRDefault="000D3EC4">
      <w:r>
        <w:separator/>
      </w:r>
    </w:p>
  </w:endnote>
  <w:endnote w:type="continuationSeparator" w:id="0">
    <w:p w:rsidR="000D3EC4" w:rsidRDefault="000D3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88"/>
    <w:family w:val="swiss"/>
    <w:pitch w:val="variable"/>
  </w:font>
  <w:font w:name="微軟正黑體">
    <w:panose1 w:val="020B0604030504040204"/>
    <w:charset w:val="88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E37" w:rsidRDefault="000D3EC4">
    <w:pPr>
      <w:pStyle w:val="ae"/>
      <w:jc w:val="center"/>
    </w:pPr>
    <w:r>
      <w:t xml:space="preserve">- </w:t>
    </w:r>
    <w:r>
      <w:fldChar w:fldCharType="begin"/>
    </w:r>
    <w:r>
      <w:instrText>PAGE</w:instrText>
    </w:r>
    <w:r>
      <w:fldChar w:fldCharType="separate"/>
    </w:r>
    <w:r w:rsidR="003343C2">
      <w:rPr>
        <w:noProof/>
      </w:rPr>
      <w:t>1</w:t>
    </w:r>
    <w:r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E37" w:rsidRDefault="000D3EC4">
    <w:pPr>
      <w:pStyle w:val="ae"/>
      <w:jc w:val="center"/>
    </w:pPr>
    <w:r>
      <w:t xml:space="preserve">- </w:t>
    </w:r>
    <w:r>
      <w:fldChar w:fldCharType="begin"/>
    </w:r>
    <w:r>
      <w:instrText>PAGE</w:instrText>
    </w:r>
    <w:r>
      <w:fldChar w:fldCharType="separate"/>
    </w:r>
    <w:r w:rsidR="003343C2">
      <w:rPr>
        <w:noProof/>
      </w:rPr>
      <w:t>5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EC4" w:rsidRDefault="000D3EC4">
      <w:r>
        <w:separator/>
      </w:r>
    </w:p>
  </w:footnote>
  <w:footnote w:type="continuationSeparator" w:id="0">
    <w:p w:rsidR="000D3EC4" w:rsidRDefault="000D3E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B3F8F"/>
    <w:multiLevelType w:val="multilevel"/>
    <w:tmpl w:val="3D428F98"/>
    <w:lvl w:ilvl="0">
      <w:start w:val="1"/>
      <w:numFmt w:val="decimal"/>
      <w:lvlText w:val="%1.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F246331"/>
    <w:multiLevelType w:val="multilevel"/>
    <w:tmpl w:val="1D9441BE"/>
    <w:lvl w:ilvl="0">
      <w:start w:val="1"/>
      <w:numFmt w:val="decimal"/>
      <w:lvlText w:val="%1.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01F6FB7"/>
    <w:multiLevelType w:val="multilevel"/>
    <w:tmpl w:val="0C9046A0"/>
    <w:lvl w:ilvl="0">
      <w:start w:val="1"/>
      <w:numFmt w:val="decimal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7A77402"/>
    <w:multiLevelType w:val="multilevel"/>
    <w:tmpl w:val="7EDC2BE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2D9C6E6F"/>
    <w:multiLevelType w:val="multilevel"/>
    <w:tmpl w:val="B5D678A8"/>
    <w:lvl w:ilvl="0">
      <w:start w:val="1"/>
      <w:numFmt w:val="decimal"/>
      <w:lvlText w:val="(%1)"/>
      <w:lvlJc w:val="left"/>
      <w:pPr>
        <w:ind w:left="2111" w:hanging="720"/>
      </w:pPr>
    </w:lvl>
    <w:lvl w:ilvl="1">
      <w:start w:val="1"/>
      <w:numFmt w:val="ideographTraditional"/>
      <w:lvlText w:val="%2、"/>
      <w:lvlJc w:val="left"/>
      <w:pPr>
        <w:ind w:left="2351" w:hanging="480"/>
      </w:pPr>
    </w:lvl>
    <w:lvl w:ilvl="2">
      <w:start w:val="1"/>
      <w:numFmt w:val="lowerRoman"/>
      <w:lvlText w:val="%3."/>
      <w:lvlJc w:val="right"/>
      <w:pPr>
        <w:ind w:left="2831" w:hanging="480"/>
      </w:pPr>
    </w:lvl>
    <w:lvl w:ilvl="3">
      <w:start w:val="1"/>
      <w:numFmt w:val="decimal"/>
      <w:lvlText w:val="%4."/>
      <w:lvlJc w:val="left"/>
      <w:pPr>
        <w:ind w:left="3311" w:hanging="480"/>
      </w:pPr>
    </w:lvl>
    <w:lvl w:ilvl="4">
      <w:start w:val="1"/>
      <w:numFmt w:val="ideographTraditional"/>
      <w:lvlText w:val="%5、"/>
      <w:lvlJc w:val="left"/>
      <w:pPr>
        <w:ind w:left="3791" w:hanging="480"/>
      </w:pPr>
    </w:lvl>
    <w:lvl w:ilvl="5">
      <w:start w:val="1"/>
      <w:numFmt w:val="lowerRoman"/>
      <w:lvlText w:val="%6."/>
      <w:lvlJc w:val="right"/>
      <w:pPr>
        <w:ind w:left="4271" w:hanging="480"/>
      </w:pPr>
    </w:lvl>
    <w:lvl w:ilvl="6">
      <w:start w:val="1"/>
      <w:numFmt w:val="decimal"/>
      <w:lvlText w:val="%7."/>
      <w:lvlJc w:val="left"/>
      <w:pPr>
        <w:ind w:left="4751" w:hanging="480"/>
      </w:pPr>
    </w:lvl>
    <w:lvl w:ilvl="7">
      <w:start w:val="1"/>
      <w:numFmt w:val="ideographTraditional"/>
      <w:lvlText w:val="%8、"/>
      <w:lvlJc w:val="left"/>
      <w:pPr>
        <w:ind w:left="5231" w:hanging="480"/>
      </w:pPr>
    </w:lvl>
    <w:lvl w:ilvl="8">
      <w:start w:val="1"/>
      <w:numFmt w:val="lowerRoman"/>
      <w:lvlText w:val="%9."/>
      <w:lvlJc w:val="right"/>
      <w:pPr>
        <w:ind w:left="5711" w:hanging="480"/>
      </w:pPr>
    </w:lvl>
  </w:abstractNum>
  <w:abstractNum w:abstractNumId="5">
    <w:nsid w:val="4A304765"/>
    <w:multiLevelType w:val="multilevel"/>
    <w:tmpl w:val="839A18A2"/>
    <w:lvl w:ilvl="0">
      <w:start w:val="1"/>
      <w:numFmt w:val="decimal"/>
      <w:lvlText w:val="%1、"/>
      <w:lvlJc w:val="left"/>
      <w:pPr>
        <w:ind w:left="1391" w:hanging="720"/>
      </w:pPr>
      <w:rPr>
        <w:u w:val="none"/>
      </w:rPr>
    </w:lvl>
    <w:lvl w:ilvl="1">
      <w:start w:val="1"/>
      <w:numFmt w:val="ideographTraditional"/>
      <w:lvlText w:val="%2、"/>
      <w:lvlJc w:val="left"/>
      <w:pPr>
        <w:ind w:left="1631" w:hanging="480"/>
      </w:pPr>
    </w:lvl>
    <w:lvl w:ilvl="2">
      <w:start w:val="1"/>
      <w:numFmt w:val="lowerRoman"/>
      <w:lvlText w:val="%3."/>
      <w:lvlJc w:val="right"/>
      <w:pPr>
        <w:ind w:left="2111" w:hanging="480"/>
      </w:pPr>
    </w:lvl>
    <w:lvl w:ilvl="3">
      <w:start w:val="1"/>
      <w:numFmt w:val="decimal"/>
      <w:lvlText w:val="%4."/>
      <w:lvlJc w:val="left"/>
      <w:pPr>
        <w:ind w:left="2591" w:hanging="480"/>
      </w:pPr>
    </w:lvl>
    <w:lvl w:ilvl="4">
      <w:start w:val="1"/>
      <w:numFmt w:val="ideographTraditional"/>
      <w:lvlText w:val="%5、"/>
      <w:lvlJc w:val="left"/>
      <w:pPr>
        <w:ind w:left="3071" w:hanging="480"/>
      </w:pPr>
    </w:lvl>
    <w:lvl w:ilvl="5">
      <w:start w:val="1"/>
      <w:numFmt w:val="lowerRoman"/>
      <w:lvlText w:val="%6."/>
      <w:lvlJc w:val="right"/>
      <w:pPr>
        <w:ind w:left="3551" w:hanging="480"/>
      </w:pPr>
    </w:lvl>
    <w:lvl w:ilvl="6">
      <w:start w:val="1"/>
      <w:numFmt w:val="decimal"/>
      <w:lvlText w:val="%7."/>
      <w:lvlJc w:val="left"/>
      <w:pPr>
        <w:ind w:left="4031" w:hanging="480"/>
      </w:pPr>
    </w:lvl>
    <w:lvl w:ilvl="7">
      <w:start w:val="1"/>
      <w:numFmt w:val="ideographTraditional"/>
      <w:lvlText w:val="%8、"/>
      <w:lvlJc w:val="left"/>
      <w:pPr>
        <w:ind w:left="4511" w:hanging="480"/>
      </w:pPr>
    </w:lvl>
    <w:lvl w:ilvl="8">
      <w:start w:val="1"/>
      <w:numFmt w:val="lowerRoman"/>
      <w:lvlText w:val="%9."/>
      <w:lvlJc w:val="right"/>
      <w:pPr>
        <w:ind w:left="4991" w:hanging="480"/>
      </w:pPr>
    </w:lvl>
  </w:abstractNum>
  <w:abstractNum w:abstractNumId="6">
    <w:nsid w:val="7EB654EA"/>
    <w:multiLevelType w:val="multilevel"/>
    <w:tmpl w:val="A7342942"/>
    <w:lvl w:ilvl="0">
      <w:start w:val="1"/>
      <w:numFmt w:val="decimal"/>
      <w:lvlText w:val="%1.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/>
      </w:r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/>
      </w:r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/>
      </w:rPr>
    </w:lvl>
    <w:lvl w:ilvl="8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035E37"/>
    <w:rsid w:val="00035E37"/>
    <w:rsid w:val="000D3EC4"/>
    <w:rsid w:val="0033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Pr>
      <w:color w:val="0000FF"/>
      <w:u w:val="single"/>
    </w:rPr>
  </w:style>
  <w:style w:type="character" w:styleId="a4">
    <w:name w:val="Strong"/>
    <w:qFormat/>
    <w:rPr>
      <w:b/>
      <w:bCs/>
    </w:rPr>
  </w:style>
  <w:style w:type="character" w:styleId="a5">
    <w:name w:val="FollowedHyperlink"/>
    <w:qFormat/>
    <w:rPr>
      <w:color w:val="954F72"/>
      <w:u w:val="single"/>
    </w:rPr>
  </w:style>
  <w:style w:type="character" w:customStyle="1" w:styleId="a6">
    <w:name w:val="註釋標題 字元"/>
    <w:basedOn w:val="a0"/>
    <w:qFormat/>
    <w:rPr>
      <w:rFonts w:ascii="標楷體" w:eastAsia="標楷體" w:hAnsi="標楷體" w:cs="新細明體"/>
      <w:sz w:val="27"/>
      <w:szCs w:val="27"/>
    </w:rPr>
  </w:style>
  <w:style w:type="character" w:customStyle="1" w:styleId="a7">
    <w:name w:val="註解方塊文字 字元"/>
    <w:basedOn w:val="a0"/>
    <w:qFormat/>
    <w:rPr>
      <w:rFonts w:ascii="Calibri Light" w:eastAsia="新細明體" w:hAnsi="Calibri Light" w:cs="Times New Roman"/>
      <w:bCs/>
      <w:kern w:val="2"/>
      <w:sz w:val="18"/>
      <w:szCs w:val="18"/>
    </w:rPr>
  </w:style>
  <w:style w:type="character" w:styleId="a8">
    <w:name w:val="annotation reference"/>
    <w:basedOn w:val="a0"/>
    <w:qFormat/>
    <w:rPr>
      <w:sz w:val="18"/>
      <w:szCs w:val="18"/>
    </w:rPr>
  </w:style>
  <w:style w:type="character" w:customStyle="1" w:styleId="a9">
    <w:name w:val="註解文字 字元"/>
    <w:basedOn w:val="a0"/>
    <w:qFormat/>
    <w:rPr>
      <w:rFonts w:eastAsia="標楷體"/>
      <w:bCs/>
      <w:kern w:val="2"/>
      <w:sz w:val="26"/>
      <w:szCs w:val="26"/>
    </w:rPr>
  </w:style>
  <w:style w:type="character" w:customStyle="1" w:styleId="aa">
    <w:name w:val="註解主旨 字元"/>
    <w:basedOn w:val="a9"/>
    <w:qFormat/>
    <w:rPr>
      <w:rFonts w:eastAsia="標楷體"/>
      <w:b/>
      <w:bCs/>
      <w:kern w:val="2"/>
      <w:sz w:val="26"/>
      <w:szCs w:val="26"/>
    </w:rPr>
  </w:style>
  <w:style w:type="character" w:customStyle="1" w:styleId="1">
    <w:name w:val="未解析的提及1"/>
    <w:basedOn w:val="a0"/>
    <w:qFormat/>
    <w:rPr>
      <w:color w:val="605E5C"/>
      <w:highlight w:val="lightGray"/>
    </w:rPr>
  </w:style>
  <w:style w:type="character" w:customStyle="1" w:styleId="10">
    <w:name w:val="未解析的提及項目1"/>
    <w:basedOn w:val="a0"/>
    <w:qFormat/>
    <w:rPr>
      <w:color w:val="605E5C"/>
      <w:highlight w:val="lightGray"/>
    </w:rPr>
  </w:style>
  <w:style w:type="character" w:customStyle="1" w:styleId="ab">
    <w:name w:val="清單段落 字元"/>
    <w:qFormat/>
    <w:rPr>
      <w:rFonts w:eastAsia="標楷體"/>
      <w:bCs/>
      <w:kern w:val="2"/>
      <w:sz w:val="26"/>
      <w:szCs w:val="26"/>
    </w:rPr>
  </w:style>
  <w:style w:type="character" w:customStyle="1" w:styleId="WWCharLFO5LVL1">
    <w:name w:val="WW_CharLFO5LVL1"/>
    <w:qFormat/>
    <w:rPr>
      <w:rFonts w:ascii="標楷體" w:eastAsia="標楷體" w:hAnsi="標楷體"/>
    </w:rPr>
  </w:style>
  <w:style w:type="character" w:customStyle="1" w:styleId="WWCharLFO7LVL1">
    <w:name w:val="WW_CharLFO7LVL1"/>
    <w:qFormat/>
    <w:rPr>
      <w:sz w:val="24"/>
      <w:szCs w:val="24"/>
    </w:rPr>
  </w:style>
  <w:style w:type="character" w:customStyle="1" w:styleId="WWCharLFO9LVL1">
    <w:name w:val="WW_CharLFO9LVL1"/>
    <w:qFormat/>
    <w:rPr>
      <w:rFonts w:ascii="標楷體" w:eastAsia="標楷體" w:hAnsi="標楷體"/>
    </w:rPr>
  </w:style>
  <w:style w:type="character" w:customStyle="1" w:styleId="WWCharLFO9LVL2">
    <w:name w:val="WW_CharLFO9LVL2"/>
    <w:qFormat/>
    <w:rPr>
      <w:rFonts w:ascii="新細明體" w:eastAsia="新細明體" w:hAnsi="新細明體"/>
    </w:rPr>
  </w:style>
  <w:style w:type="character" w:customStyle="1" w:styleId="WWCharLFO9LVL5">
    <w:name w:val="WW_CharLFO9LVL5"/>
    <w:qFormat/>
    <w:rPr>
      <w:rFonts w:ascii="新細明體" w:eastAsia="新細明體" w:hAnsi="新細明體"/>
    </w:rPr>
  </w:style>
  <w:style w:type="character" w:customStyle="1" w:styleId="WWCharLFO9LVL8">
    <w:name w:val="WW_CharLFO9LVL8"/>
    <w:qFormat/>
    <w:rPr>
      <w:rFonts w:ascii="新細明體" w:eastAsia="新細明體" w:hAnsi="新細明體"/>
    </w:rPr>
  </w:style>
  <w:style w:type="character" w:customStyle="1" w:styleId="WWCharLFO10LVL2">
    <w:name w:val="WW_CharLFO10LVL2"/>
    <w:qFormat/>
    <w:rPr>
      <w:rFonts w:ascii="新細明體" w:eastAsia="新細明體" w:hAnsi="新細明體"/>
    </w:rPr>
  </w:style>
  <w:style w:type="character" w:customStyle="1" w:styleId="WWCharLFO10LVL5">
    <w:name w:val="WW_CharLFO10LVL5"/>
    <w:qFormat/>
    <w:rPr>
      <w:rFonts w:ascii="新細明體" w:eastAsia="新細明體" w:hAnsi="新細明體"/>
    </w:rPr>
  </w:style>
  <w:style w:type="character" w:customStyle="1" w:styleId="WWCharLFO10LVL8">
    <w:name w:val="WW_CharLFO10LVL8"/>
    <w:qFormat/>
    <w:rPr>
      <w:rFonts w:ascii="新細明體" w:eastAsia="新細明體" w:hAnsi="新細明體"/>
    </w:rPr>
  </w:style>
  <w:style w:type="character" w:customStyle="1" w:styleId="WWCharLFO12LVL1">
    <w:name w:val="WW_CharLFO12LVL1"/>
    <w:qFormat/>
    <w:rPr>
      <w:rFonts w:ascii="Times New Roman" w:eastAsia="標楷體" w:hAnsi="Times New Roman" w:cs="Times New Roman"/>
      <w:b w:val="0"/>
    </w:rPr>
  </w:style>
  <w:style w:type="character" w:customStyle="1" w:styleId="WWCharLFO13LVL1">
    <w:name w:val="WW_CharLFO13LVL1"/>
    <w:qFormat/>
    <w:rPr>
      <w:rFonts w:ascii="標楷體" w:eastAsia="標楷體" w:hAnsi="標楷體"/>
    </w:rPr>
  </w:style>
  <w:style w:type="character" w:customStyle="1" w:styleId="WWCharLFO16LVL1">
    <w:name w:val="WW_CharLFO16LVL1"/>
    <w:qFormat/>
    <w:rPr>
      <w:u w:val="none"/>
    </w:rPr>
  </w:style>
  <w:style w:type="character" w:customStyle="1" w:styleId="WWCharLFO18LVL1">
    <w:name w:val="WW_CharLFO18LVL1"/>
    <w:qFormat/>
    <w:rPr>
      <w:b w:val="0"/>
    </w:rPr>
  </w:style>
  <w:style w:type="character" w:customStyle="1" w:styleId="WWCharLFO21LVL1">
    <w:name w:val="WW_CharLFO21LVL1"/>
    <w:qFormat/>
    <w:rPr>
      <w:sz w:val="24"/>
      <w:szCs w:val="24"/>
    </w:rPr>
  </w:style>
  <w:style w:type="character" w:customStyle="1" w:styleId="WWCharLFO22LVL1">
    <w:name w:val="WW_CharLFO22LVL1"/>
    <w:qFormat/>
    <w:rPr>
      <w:sz w:val="24"/>
      <w:szCs w:val="24"/>
    </w:rPr>
  </w:style>
  <w:style w:type="character" w:customStyle="1" w:styleId="WWCharLFO23LVL1">
    <w:name w:val="WW_CharLFO23LVL1"/>
    <w:qFormat/>
    <w:rPr>
      <w:sz w:val="24"/>
      <w:szCs w:val="24"/>
    </w:rPr>
  </w:style>
  <w:style w:type="character" w:customStyle="1" w:styleId="WWCharLFO25LVL1">
    <w:name w:val="WW_CharLFO25LVL1"/>
    <w:qFormat/>
    <w:rPr>
      <w:rFonts w:cs="Times New Roman"/>
    </w:rPr>
  </w:style>
  <w:style w:type="paragraph" w:styleId="ac">
    <w:name w:val="Body Text"/>
    <w:pPr>
      <w:widowControl w:val="0"/>
      <w:suppressAutoHyphens/>
    </w:pPr>
    <w:rPr>
      <w:rFonts w:eastAsia="標楷體"/>
      <w:bCs/>
      <w:kern w:val="2"/>
      <w:sz w:val="26"/>
      <w:szCs w:val="26"/>
    </w:rPr>
  </w:style>
  <w:style w:type="paragraph" w:styleId="Web">
    <w:name w:val="Normal (Web)"/>
    <w:basedOn w:val="ac"/>
    <w:qFormat/>
    <w:pPr>
      <w:widowControl/>
      <w:spacing w:after="120"/>
    </w:pPr>
    <w:rPr>
      <w:rFonts w:ascii="新細明體" w:eastAsia="新細明體" w:hAnsi="新細明體" w:cs="新細明體"/>
      <w:bCs w:val="0"/>
      <w:kern w:val="0"/>
      <w:sz w:val="24"/>
      <w:szCs w:val="24"/>
    </w:rPr>
  </w:style>
  <w:style w:type="paragraph" w:customStyle="1" w:styleId="Web0">
    <w:name w:val="內文 (Web) + 微軟正黑體"/>
    <w:basedOn w:val="Web"/>
    <w:qFormat/>
    <w:pPr>
      <w:snapToGrid w:val="0"/>
      <w:spacing w:after="0"/>
      <w:ind w:left="815" w:hanging="204"/>
    </w:pPr>
    <w:rPr>
      <w:rFonts w:ascii="微軟正黑體" w:eastAsia="微軟正黑體" w:hAnsi="微軟正黑體" w:cs="Arial"/>
    </w:rPr>
  </w:style>
  <w:style w:type="paragraph" w:styleId="ad">
    <w:name w:val="header"/>
    <w:basedOn w:val="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e">
    <w:name w:val="footer"/>
    <w:basedOn w:val="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Default">
    <w:name w:val="Default"/>
    <w:qFormat/>
    <w:pPr>
      <w:widowControl w:val="0"/>
      <w:suppressAutoHyphens/>
      <w:autoSpaceDE w:val="0"/>
    </w:pPr>
    <w:rPr>
      <w:rFonts w:ascii="標楷體" w:hAnsi="標楷體" w:cs="標楷體"/>
      <w:color w:val="000000"/>
      <w:sz w:val="24"/>
      <w:szCs w:val="24"/>
    </w:rPr>
  </w:style>
  <w:style w:type="paragraph" w:styleId="af">
    <w:name w:val="List Paragraph"/>
    <w:basedOn w:val="ac"/>
    <w:qFormat/>
    <w:pPr>
      <w:ind w:left="480"/>
    </w:pPr>
  </w:style>
  <w:style w:type="paragraph" w:styleId="af0">
    <w:name w:val="Note Heading"/>
    <w:basedOn w:val="ac"/>
    <w:next w:val="ac"/>
    <w:qFormat/>
    <w:pPr>
      <w:jc w:val="center"/>
    </w:pPr>
    <w:rPr>
      <w:rFonts w:ascii="標楷體" w:hAnsi="標楷體" w:cs="新細明體"/>
      <w:bCs w:val="0"/>
      <w:kern w:val="0"/>
      <w:sz w:val="27"/>
      <w:szCs w:val="27"/>
    </w:rPr>
  </w:style>
  <w:style w:type="paragraph" w:styleId="af1">
    <w:name w:val="Balloon Text"/>
    <w:basedOn w:val="ac"/>
    <w:qFormat/>
    <w:rPr>
      <w:rFonts w:ascii="Calibri Light" w:eastAsia="新細明體" w:hAnsi="Calibri Light"/>
      <w:sz w:val="18"/>
      <w:szCs w:val="18"/>
    </w:rPr>
  </w:style>
  <w:style w:type="paragraph" w:styleId="af2">
    <w:name w:val="annotation text"/>
    <w:basedOn w:val="ac"/>
    <w:qFormat/>
  </w:style>
  <w:style w:type="paragraph" w:styleId="af3">
    <w:name w:val="annotation subject"/>
    <w:basedOn w:val="af2"/>
    <w:next w:val="af2"/>
    <w:qFormat/>
    <w:rPr>
      <w:b/>
    </w:rPr>
  </w:style>
  <w:style w:type="paragraph" w:customStyle="1" w:styleId="af4">
    <w:name w:val="表格內容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351</Words>
  <Characters>2002</Characters>
  <Application>Microsoft Office Word</Application>
  <DocSecurity>0</DocSecurity>
  <Lines>16</Lines>
  <Paragraphs>4</Paragraphs>
  <ScaleCrop>false</ScaleCrop>
  <Company/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2019三好微電影創作競賽</dc:title>
  <dc:subject/>
  <dc:creator>sixuan</dc:creator>
  <dc:description/>
  <cp:lastModifiedBy>黃雅伶</cp:lastModifiedBy>
  <cp:revision>4</cp:revision>
  <cp:lastPrinted>2021-05-13T02:06:00Z</cp:lastPrinted>
  <dcterms:created xsi:type="dcterms:W3CDTF">2021-05-13T02:15:00Z</dcterms:created>
  <dcterms:modified xsi:type="dcterms:W3CDTF">2021-05-20T03:00:00Z</dcterms:modified>
  <dc:language>zh-TW</dc:language>
</cp:coreProperties>
</file>